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481"/>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831"/>
        <w:gridCol w:w="1417"/>
        <w:gridCol w:w="3375"/>
        <w:gridCol w:w="1699"/>
        <w:gridCol w:w="2595"/>
        <w:gridCol w:w="2621"/>
      </w:tblGrid>
      <w:tr w:rsidR="004C63EB" w:rsidRPr="00D84517" w:rsidTr="004C63EB">
        <w:trPr>
          <w:trHeight w:val="694"/>
        </w:trPr>
        <w:tc>
          <w:tcPr>
            <w:tcW w:w="15388" w:type="dxa"/>
            <w:gridSpan w:val="7"/>
          </w:tcPr>
          <w:p w:rsidR="004C63EB" w:rsidRDefault="004C63EB" w:rsidP="003F4555">
            <w:pPr>
              <w:spacing w:after="240" w:line="268" w:lineRule="atLeast"/>
              <w:jc w:val="center"/>
              <w:rPr>
                <w:rFonts w:ascii="Comic Sans MS" w:eastAsia="Times New Roman" w:hAnsi="Comic Sans MS" w:cs="Arial"/>
                <w:b/>
                <w:color w:val="000000"/>
                <w:sz w:val="28"/>
                <w:szCs w:val="28"/>
                <w:lang w:eastAsia="en-GB"/>
              </w:rPr>
            </w:pPr>
            <w:bookmarkStart w:id="0" w:name="_GoBack"/>
            <w:bookmarkEnd w:id="0"/>
            <w:r w:rsidRPr="00D84517">
              <w:rPr>
                <w:rFonts w:ascii="Comic Sans MS" w:eastAsia="Times New Roman" w:hAnsi="Comic Sans MS" w:cs="Arial"/>
                <w:b/>
                <w:color w:val="000000"/>
                <w:sz w:val="28"/>
                <w:szCs w:val="28"/>
                <w:lang w:eastAsia="en-GB"/>
              </w:rPr>
              <w:t>Overview</w:t>
            </w:r>
            <w:r>
              <w:rPr>
                <w:rFonts w:ascii="Comic Sans MS" w:eastAsia="Times New Roman" w:hAnsi="Comic Sans MS" w:cs="Arial"/>
                <w:b/>
                <w:color w:val="000000"/>
                <w:sz w:val="28"/>
                <w:szCs w:val="28"/>
                <w:lang w:eastAsia="en-GB"/>
              </w:rPr>
              <w:t xml:space="preserve"> of plan</w:t>
            </w:r>
            <w:r w:rsidR="00EC1F75">
              <w:rPr>
                <w:rFonts w:ascii="Comic Sans MS" w:eastAsia="Times New Roman" w:hAnsi="Comic Sans MS" w:cs="Arial"/>
                <w:b/>
                <w:color w:val="000000"/>
                <w:sz w:val="28"/>
                <w:szCs w:val="28"/>
                <w:lang w:eastAsia="en-GB"/>
              </w:rPr>
              <w:t>ned Sports Premium Spending 2015 – 2016</w:t>
            </w:r>
          </w:p>
          <w:p w:rsidR="004C63EB" w:rsidRPr="00D84517" w:rsidRDefault="00EC1F75" w:rsidP="003F4555">
            <w:pPr>
              <w:spacing w:after="240" w:line="268" w:lineRule="atLeast"/>
              <w:jc w:val="center"/>
              <w:rPr>
                <w:rFonts w:ascii="Comic Sans MS" w:eastAsia="Times New Roman" w:hAnsi="Comic Sans MS" w:cs="Arial"/>
                <w:b/>
                <w:color w:val="000000"/>
                <w:sz w:val="28"/>
                <w:szCs w:val="28"/>
                <w:lang w:eastAsia="en-GB"/>
              </w:rPr>
            </w:pPr>
            <w:r>
              <w:rPr>
                <w:rFonts w:ascii="Comic Sans MS" w:eastAsia="Times New Roman" w:hAnsi="Comic Sans MS" w:cs="Arial"/>
                <w:b/>
                <w:color w:val="000000"/>
                <w:sz w:val="28"/>
                <w:szCs w:val="28"/>
                <w:lang w:eastAsia="en-GB"/>
              </w:rPr>
              <w:t>Total allocation 2015-6</w:t>
            </w:r>
            <w:r w:rsidR="004C63EB">
              <w:rPr>
                <w:rFonts w:ascii="Comic Sans MS" w:eastAsia="Times New Roman" w:hAnsi="Comic Sans MS" w:cs="Arial"/>
                <w:b/>
                <w:color w:val="000000"/>
                <w:sz w:val="28"/>
                <w:szCs w:val="28"/>
                <w:lang w:eastAsia="en-GB"/>
              </w:rPr>
              <w:t>: £9055     PE budget £500 = £9555</w:t>
            </w:r>
          </w:p>
        </w:tc>
      </w:tr>
      <w:tr w:rsidR="004C63EB" w:rsidRPr="00D84517" w:rsidTr="004C63EB">
        <w:trPr>
          <w:trHeight w:val="698"/>
        </w:trPr>
        <w:tc>
          <w:tcPr>
            <w:tcW w:w="15388" w:type="dxa"/>
            <w:gridSpan w:val="7"/>
          </w:tcPr>
          <w:p w:rsidR="004C63EB" w:rsidRPr="004C63EB" w:rsidRDefault="004C63EB" w:rsidP="004C63EB">
            <w:pPr>
              <w:pStyle w:val="ListParagraph"/>
              <w:autoSpaceDE w:val="0"/>
              <w:autoSpaceDN w:val="0"/>
              <w:adjustRightInd w:val="0"/>
              <w:spacing w:after="0" w:line="240" w:lineRule="auto"/>
              <w:ind w:left="714"/>
              <w:rPr>
                <w:rFonts w:ascii="Arial" w:eastAsia="Times New Roman" w:hAnsi="Arial" w:cs="Arial"/>
                <w:b/>
                <w:color w:val="000000"/>
                <w:sz w:val="20"/>
                <w:szCs w:val="20"/>
                <w:u w:val="single"/>
                <w:lang w:eastAsia="en-GB"/>
              </w:rPr>
            </w:pPr>
            <w:r w:rsidRPr="004C63EB">
              <w:rPr>
                <w:rFonts w:ascii="Arial" w:hAnsi="Arial" w:cs="Arial"/>
                <w:b/>
                <w:color w:val="000000"/>
                <w:sz w:val="20"/>
                <w:szCs w:val="20"/>
                <w:u w:val="single"/>
              </w:rPr>
              <w:t>Aims of sports premium funding</w:t>
            </w:r>
          </w:p>
          <w:p w:rsidR="004C63EB" w:rsidRPr="004C63EB" w:rsidRDefault="004C63EB" w:rsidP="004C63EB">
            <w:pPr>
              <w:pStyle w:val="ListParagraph"/>
              <w:numPr>
                <w:ilvl w:val="0"/>
                <w:numId w:val="1"/>
              </w:numPr>
              <w:autoSpaceDE w:val="0"/>
              <w:autoSpaceDN w:val="0"/>
              <w:adjustRightInd w:val="0"/>
              <w:spacing w:after="0" w:line="240" w:lineRule="auto"/>
              <w:ind w:left="714" w:hanging="357"/>
              <w:rPr>
                <w:rFonts w:ascii="Arial" w:eastAsia="Times New Roman" w:hAnsi="Arial" w:cs="Arial"/>
                <w:color w:val="000000"/>
                <w:sz w:val="20"/>
                <w:szCs w:val="20"/>
                <w:lang w:eastAsia="en-GB"/>
              </w:rPr>
            </w:pPr>
            <w:r w:rsidRPr="004C63EB">
              <w:rPr>
                <w:rFonts w:ascii="Arial" w:hAnsi="Arial" w:cs="Arial"/>
                <w:color w:val="000000"/>
                <w:sz w:val="20"/>
                <w:szCs w:val="20"/>
              </w:rPr>
              <w:t xml:space="preserve">To improve the quality of existing PE teaching through continuing professional learning in PE for generalists, so that all primary pupils improve their health, skills and physical literacy, and have broader exposure to a range of sports. </w:t>
            </w:r>
          </w:p>
          <w:p w:rsidR="004C63EB" w:rsidRPr="004C63EB" w:rsidRDefault="004C63EB" w:rsidP="004C63EB">
            <w:pPr>
              <w:pStyle w:val="ListParagraph"/>
              <w:numPr>
                <w:ilvl w:val="0"/>
                <w:numId w:val="1"/>
              </w:numPr>
              <w:autoSpaceDE w:val="0"/>
              <w:autoSpaceDN w:val="0"/>
              <w:adjustRightInd w:val="0"/>
              <w:spacing w:after="0" w:line="240" w:lineRule="auto"/>
              <w:ind w:left="714" w:hanging="357"/>
              <w:rPr>
                <w:rFonts w:ascii="Arial" w:eastAsia="Times New Roman" w:hAnsi="Arial" w:cs="Arial"/>
                <w:color w:val="000000"/>
                <w:sz w:val="20"/>
                <w:szCs w:val="20"/>
                <w:lang w:eastAsia="en-GB"/>
              </w:rPr>
            </w:pPr>
            <w:r w:rsidRPr="004C63EB">
              <w:rPr>
                <w:rFonts w:ascii="Arial" w:hAnsi="Arial" w:cs="Arial"/>
                <w:color w:val="000000"/>
                <w:sz w:val="20"/>
                <w:szCs w:val="20"/>
              </w:rPr>
              <w:t xml:space="preserve">To increase participation levels in competitive sport and healthy activity of pupils, and maintain these into adolescence. </w:t>
            </w:r>
          </w:p>
          <w:p w:rsidR="004C63EB" w:rsidRPr="004C63EB" w:rsidRDefault="004C63EB" w:rsidP="004C63EB">
            <w:pPr>
              <w:pStyle w:val="ListParagraph"/>
              <w:numPr>
                <w:ilvl w:val="0"/>
                <w:numId w:val="1"/>
              </w:numPr>
              <w:autoSpaceDE w:val="0"/>
              <w:autoSpaceDN w:val="0"/>
              <w:adjustRightInd w:val="0"/>
              <w:spacing w:after="0" w:line="240" w:lineRule="auto"/>
              <w:ind w:left="714" w:hanging="357"/>
              <w:rPr>
                <w:rFonts w:ascii="Arial" w:eastAsia="Times New Roman" w:hAnsi="Arial" w:cs="Arial"/>
                <w:color w:val="000000"/>
                <w:sz w:val="20"/>
                <w:szCs w:val="20"/>
                <w:lang w:eastAsia="en-GB"/>
              </w:rPr>
            </w:pPr>
            <w:r w:rsidRPr="004C63EB">
              <w:rPr>
                <w:rFonts w:ascii="Arial" w:hAnsi="Arial" w:cs="Arial"/>
                <w:color w:val="000000"/>
                <w:sz w:val="20"/>
                <w:szCs w:val="20"/>
              </w:rPr>
              <w:t>To increase the quality of initial teacher training in PE and sport, and to promote PE specialisation in primary level workforce.</w:t>
            </w:r>
          </w:p>
          <w:p w:rsidR="004C63EB" w:rsidRPr="004C63EB" w:rsidRDefault="004C63EB" w:rsidP="004C63EB">
            <w:pPr>
              <w:pStyle w:val="ListParagraph"/>
              <w:numPr>
                <w:ilvl w:val="0"/>
                <w:numId w:val="1"/>
              </w:numPr>
              <w:autoSpaceDE w:val="0"/>
              <w:autoSpaceDN w:val="0"/>
              <w:adjustRightInd w:val="0"/>
              <w:spacing w:after="0" w:line="240" w:lineRule="auto"/>
              <w:ind w:left="714" w:hanging="357"/>
              <w:rPr>
                <w:rFonts w:ascii="Arial" w:eastAsia="Times New Roman" w:hAnsi="Arial" w:cs="Arial"/>
                <w:b/>
                <w:color w:val="000000"/>
                <w:sz w:val="20"/>
                <w:szCs w:val="20"/>
                <w:lang w:eastAsia="en-GB"/>
              </w:rPr>
            </w:pPr>
            <w:r w:rsidRPr="004C63EB">
              <w:rPr>
                <w:rFonts w:ascii="Arial" w:hAnsi="Arial" w:cs="Arial"/>
                <w:color w:val="000000"/>
                <w:sz w:val="20"/>
                <w:szCs w:val="20"/>
              </w:rPr>
              <w:t xml:space="preserve"> Schools understand and value the benefits of high quality PE and sport, including its use as a tool for whole school improvement.</w:t>
            </w:r>
          </w:p>
        </w:tc>
      </w:tr>
      <w:tr w:rsidR="004C63EB" w:rsidRPr="00B71E86" w:rsidTr="004C63EB">
        <w:tc>
          <w:tcPr>
            <w:tcW w:w="1850" w:type="dxa"/>
          </w:tcPr>
          <w:p w:rsidR="004C63EB" w:rsidRPr="003F36E1" w:rsidRDefault="004C63EB" w:rsidP="003F36E1">
            <w:pPr>
              <w:spacing w:after="0" w:line="240" w:lineRule="auto"/>
              <w:jc w:val="center"/>
              <w:rPr>
                <w:rFonts w:ascii="Comic Sans MS" w:hAnsi="Comic Sans MS"/>
                <w:b/>
                <w:sz w:val="18"/>
                <w:szCs w:val="18"/>
              </w:rPr>
            </w:pPr>
            <w:r w:rsidRPr="003F36E1">
              <w:rPr>
                <w:rFonts w:ascii="Comic Sans MS" w:hAnsi="Comic Sans MS"/>
                <w:b/>
                <w:sz w:val="18"/>
                <w:szCs w:val="18"/>
              </w:rPr>
              <w:t>Spending on</w:t>
            </w:r>
          </w:p>
        </w:tc>
        <w:tc>
          <w:tcPr>
            <w:tcW w:w="1831" w:type="dxa"/>
          </w:tcPr>
          <w:p w:rsidR="004C63EB" w:rsidRPr="003F36E1" w:rsidRDefault="004C63EB" w:rsidP="003F36E1">
            <w:pPr>
              <w:spacing w:after="0" w:line="240" w:lineRule="auto"/>
              <w:jc w:val="center"/>
              <w:rPr>
                <w:rFonts w:ascii="Comic Sans MS" w:hAnsi="Comic Sans MS"/>
                <w:b/>
                <w:sz w:val="18"/>
                <w:szCs w:val="18"/>
              </w:rPr>
            </w:pPr>
            <w:r>
              <w:rPr>
                <w:rFonts w:ascii="Comic Sans MS" w:hAnsi="Comic Sans MS"/>
                <w:b/>
                <w:sz w:val="18"/>
                <w:szCs w:val="18"/>
              </w:rPr>
              <w:t>Target group</w:t>
            </w:r>
          </w:p>
        </w:tc>
        <w:tc>
          <w:tcPr>
            <w:tcW w:w="1417" w:type="dxa"/>
          </w:tcPr>
          <w:p w:rsidR="004C63EB" w:rsidRDefault="004C63EB" w:rsidP="003F36E1">
            <w:pPr>
              <w:spacing w:after="0" w:line="240" w:lineRule="auto"/>
              <w:jc w:val="center"/>
              <w:rPr>
                <w:rFonts w:ascii="Comic Sans MS" w:hAnsi="Comic Sans MS"/>
                <w:b/>
                <w:sz w:val="18"/>
                <w:szCs w:val="18"/>
              </w:rPr>
            </w:pPr>
            <w:r>
              <w:rPr>
                <w:rFonts w:ascii="Comic Sans MS" w:hAnsi="Comic Sans MS"/>
                <w:b/>
                <w:sz w:val="18"/>
                <w:szCs w:val="18"/>
              </w:rPr>
              <w:t xml:space="preserve">Linked sports </w:t>
            </w:r>
          </w:p>
          <w:p w:rsidR="004C63EB" w:rsidRPr="003F36E1" w:rsidRDefault="004C63EB" w:rsidP="003F36E1">
            <w:pPr>
              <w:spacing w:after="0" w:line="240" w:lineRule="auto"/>
              <w:jc w:val="center"/>
              <w:rPr>
                <w:rFonts w:ascii="Comic Sans MS" w:hAnsi="Comic Sans MS"/>
                <w:b/>
                <w:sz w:val="18"/>
                <w:szCs w:val="18"/>
              </w:rPr>
            </w:pPr>
            <w:r>
              <w:rPr>
                <w:rFonts w:ascii="Comic Sans MS" w:hAnsi="Comic Sans MS"/>
                <w:b/>
                <w:sz w:val="18"/>
                <w:szCs w:val="18"/>
              </w:rPr>
              <w:t>premium aim</w:t>
            </w:r>
          </w:p>
        </w:tc>
        <w:tc>
          <w:tcPr>
            <w:tcW w:w="3375" w:type="dxa"/>
          </w:tcPr>
          <w:p w:rsidR="004C63EB" w:rsidRPr="003F36E1" w:rsidRDefault="004C63EB" w:rsidP="003F36E1">
            <w:pPr>
              <w:spacing w:after="0" w:line="240" w:lineRule="auto"/>
              <w:jc w:val="center"/>
              <w:rPr>
                <w:rFonts w:ascii="Comic Sans MS" w:hAnsi="Comic Sans MS"/>
                <w:b/>
                <w:sz w:val="18"/>
                <w:szCs w:val="18"/>
              </w:rPr>
            </w:pPr>
            <w:r w:rsidRPr="003F36E1">
              <w:rPr>
                <w:rFonts w:ascii="Comic Sans MS" w:hAnsi="Comic Sans MS"/>
                <w:b/>
                <w:sz w:val="18"/>
                <w:szCs w:val="18"/>
              </w:rPr>
              <w:t>Why?</w:t>
            </w:r>
          </w:p>
        </w:tc>
        <w:tc>
          <w:tcPr>
            <w:tcW w:w="1699" w:type="dxa"/>
          </w:tcPr>
          <w:p w:rsidR="004C63EB" w:rsidRPr="003F36E1" w:rsidRDefault="004C63EB" w:rsidP="003F36E1">
            <w:pPr>
              <w:spacing w:after="0" w:line="240" w:lineRule="auto"/>
              <w:jc w:val="center"/>
              <w:rPr>
                <w:rFonts w:ascii="Comic Sans MS" w:hAnsi="Comic Sans MS"/>
                <w:b/>
                <w:sz w:val="18"/>
                <w:szCs w:val="18"/>
              </w:rPr>
            </w:pPr>
            <w:r w:rsidRPr="003F36E1">
              <w:rPr>
                <w:rFonts w:ascii="Comic Sans MS" w:hAnsi="Comic Sans MS"/>
                <w:b/>
                <w:sz w:val="18"/>
                <w:szCs w:val="18"/>
              </w:rPr>
              <w:t>Anticipated cost</w:t>
            </w:r>
          </w:p>
        </w:tc>
        <w:tc>
          <w:tcPr>
            <w:tcW w:w="2595" w:type="dxa"/>
          </w:tcPr>
          <w:p w:rsidR="004C63EB" w:rsidRPr="003F36E1" w:rsidRDefault="004C63EB" w:rsidP="003F36E1">
            <w:pPr>
              <w:spacing w:after="0" w:line="240" w:lineRule="auto"/>
              <w:jc w:val="center"/>
              <w:rPr>
                <w:rFonts w:ascii="Comic Sans MS" w:hAnsi="Comic Sans MS"/>
                <w:b/>
                <w:sz w:val="18"/>
                <w:szCs w:val="18"/>
              </w:rPr>
            </w:pPr>
            <w:r w:rsidRPr="003F36E1">
              <w:rPr>
                <w:rFonts w:ascii="Comic Sans MS" w:hAnsi="Comic Sans MS"/>
                <w:b/>
                <w:sz w:val="18"/>
                <w:szCs w:val="18"/>
              </w:rPr>
              <w:t>Anticipated success criteria</w:t>
            </w:r>
          </w:p>
        </w:tc>
        <w:tc>
          <w:tcPr>
            <w:tcW w:w="2621" w:type="dxa"/>
          </w:tcPr>
          <w:p w:rsidR="004C63EB" w:rsidRPr="003F36E1" w:rsidRDefault="004C63EB" w:rsidP="003F36E1">
            <w:pPr>
              <w:spacing w:after="0" w:line="240" w:lineRule="auto"/>
              <w:jc w:val="center"/>
              <w:rPr>
                <w:rFonts w:ascii="Comic Sans MS" w:hAnsi="Comic Sans MS"/>
                <w:b/>
                <w:sz w:val="18"/>
                <w:szCs w:val="18"/>
              </w:rPr>
            </w:pPr>
            <w:r w:rsidRPr="003F36E1">
              <w:rPr>
                <w:rFonts w:ascii="Comic Sans MS" w:hAnsi="Comic Sans MS"/>
                <w:b/>
                <w:sz w:val="18"/>
                <w:szCs w:val="18"/>
              </w:rPr>
              <w:t>Impact</w:t>
            </w:r>
          </w:p>
        </w:tc>
      </w:tr>
      <w:tr w:rsidR="004C63EB" w:rsidRPr="00B71E86" w:rsidTr="0072053B">
        <w:trPr>
          <w:trHeight w:val="2355"/>
        </w:trPr>
        <w:tc>
          <w:tcPr>
            <w:tcW w:w="1850" w:type="dxa"/>
          </w:tcPr>
          <w:p w:rsidR="004C63EB" w:rsidRDefault="00A32C9C" w:rsidP="003F36E1">
            <w:pPr>
              <w:spacing w:after="0" w:line="240" w:lineRule="auto"/>
              <w:rPr>
                <w:rFonts w:asciiTheme="minorHAnsi" w:hAnsiTheme="minorHAnsi"/>
                <w:sz w:val="20"/>
                <w:szCs w:val="20"/>
              </w:rPr>
            </w:pPr>
            <w:r>
              <w:rPr>
                <w:rFonts w:asciiTheme="minorHAnsi" w:hAnsiTheme="minorHAnsi"/>
                <w:sz w:val="20"/>
                <w:szCs w:val="20"/>
              </w:rPr>
              <w:t>Birmingham Royal Ballet workshop in school</w:t>
            </w:r>
          </w:p>
          <w:p w:rsidR="00A32C9C" w:rsidRDefault="00A32C9C" w:rsidP="003F36E1">
            <w:pPr>
              <w:spacing w:after="0" w:line="240" w:lineRule="auto"/>
              <w:rPr>
                <w:rFonts w:asciiTheme="minorHAnsi" w:hAnsiTheme="minorHAnsi"/>
                <w:sz w:val="20"/>
                <w:szCs w:val="20"/>
              </w:rPr>
            </w:pPr>
            <w:r>
              <w:rPr>
                <w:rFonts w:asciiTheme="minorHAnsi" w:hAnsiTheme="minorHAnsi"/>
                <w:sz w:val="20"/>
                <w:szCs w:val="20"/>
              </w:rPr>
              <w:t>Trip to ballet</w:t>
            </w:r>
          </w:p>
          <w:p w:rsidR="00A32C9C" w:rsidRPr="004C63EB" w:rsidRDefault="00A32C9C" w:rsidP="003F36E1">
            <w:pPr>
              <w:spacing w:after="0" w:line="240" w:lineRule="auto"/>
              <w:rPr>
                <w:rFonts w:asciiTheme="minorHAnsi" w:hAnsiTheme="minorHAnsi"/>
                <w:sz w:val="20"/>
                <w:szCs w:val="20"/>
              </w:rPr>
            </w:pPr>
          </w:p>
          <w:p w:rsidR="004C63EB" w:rsidRPr="004C63EB" w:rsidRDefault="004C63EB" w:rsidP="003F36E1">
            <w:pPr>
              <w:spacing w:after="0" w:line="240" w:lineRule="auto"/>
              <w:rPr>
                <w:rFonts w:asciiTheme="minorHAnsi" w:hAnsiTheme="minorHAnsi"/>
                <w:sz w:val="20"/>
                <w:szCs w:val="20"/>
              </w:rPr>
            </w:pPr>
          </w:p>
          <w:p w:rsidR="004C63EB" w:rsidRPr="004C63EB" w:rsidRDefault="004C63EB" w:rsidP="003F36E1">
            <w:pPr>
              <w:spacing w:after="0" w:line="240" w:lineRule="auto"/>
              <w:rPr>
                <w:rFonts w:asciiTheme="minorHAnsi" w:hAnsiTheme="minorHAnsi"/>
                <w:sz w:val="20"/>
                <w:szCs w:val="20"/>
              </w:rPr>
            </w:pPr>
          </w:p>
          <w:p w:rsidR="004C63EB" w:rsidRPr="004C63EB" w:rsidRDefault="004C63EB" w:rsidP="003F36E1">
            <w:pPr>
              <w:spacing w:after="0" w:line="240" w:lineRule="auto"/>
              <w:rPr>
                <w:rFonts w:asciiTheme="minorHAnsi" w:hAnsiTheme="minorHAnsi"/>
                <w:sz w:val="20"/>
                <w:szCs w:val="20"/>
              </w:rPr>
            </w:pPr>
          </w:p>
        </w:tc>
        <w:tc>
          <w:tcPr>
            <w:tcW w:w="1831" w:type="dxa"/>
            <w:tcBorders>
              <w:top w:val="single" w:sz="4" w:space="0" w:color="auto"/>
              <w:left w:val="single" w:sz="4" w:space="0" w:color="auto"/>
              <w:bottom w:val="single" w:sz="4" w:space="0" w:color="auto"/>
              <w:right w:val="single" w:sz="4" w:space="0" w:color="auto"/>
            </w:tcBorders>
          </w:tcPr>
          <w:p w:rsidR="004C63EB" w:rsidRPr="004C63EB" w:rsidRDefault="00A32C9C" w:rsidP="00A32C9C">
            <w:pPr>
              <w:spacing w:after="0" w:line="240" w:lineRule="auto"/>
              <w:rPr>
                <w:rFonts w:asciiTheme="minorHAnsi" w:hAnsiTheme="minorHAnsi"/>
                <w:sz w:val="20"/>
                <w:szCs w:val="20"/>
              </w:rPr>
            </w:pPr>
            <w:r>
              <w:rPr>
                <w:rFonts w:asciiTheme="minorHAnsi" w:hAnsiTheme="minorHAnsi"/>
                <w:sz w:val="20"/>
                <w:szCs w:val="20"/>
              </w:rPr>
              <w:t>All KS2 pupils</w:t>
            </w:r>
          </w:p>
        </w:tc>
        <w:tc>
          <w:tcPr>
            <w:tcW w:w="1417" w:type="dxa"/>
            <w:tcBorders>
              <w:top w:val="single" w:sz="4" w:space="0" w:color="auto"/>
              <w:left w:val="single" w:sz="4" w:space="0" w:color="auto"/>
              <w:bottom w:val="single" w:sz="4" w:space="0" w:color="auto"/>
              <w:right w:val="single" w:sz="4" w:space="0" w:color="auto"/>
            </w:tcBorders>
          </w:tcPr>
          <w:p w:rsidR="004C63EB" w:rsidRPr="004C63EB" w:rsidRDefault="004C63EB" w:rsidP="004C63EB">
            <w:pPr>
              <w:autoSpaceDE w:val="0"/>
              <w:autoSpaceDN w:val="0"/>
              <w:adjustRightInd w:val="0"/>
              <w:spacing w:after="0" w:line="240" w:lineRule="auto"/>
              <w:jc w:val="center"/>
              <w:rPr>
                <w:rFonts w:asciiTheme="minorHAnsi" w:hAnsiTheme="minorHAnsi"/>
                <w:sz w:val="20"/>
                <w:szCs w:val="20"/>
              </w:rPr>
            </w:pPr>
            <w:r w:rsidRPr="004C63EB">
              <w:rPr>
                <w:rFonts w:asciiTheme="minorHAnsi" w:hAnsiTheme="minorHAnsi"/>
                <w:sz w:val="20"/>
                <w:szCs w:val="20"/>
              </w:rPr>
              <w:t>1</w:t>
            </w:r>
          </w:p>
          <w:p w:rsidR="004C63EB" w:rsidRDefault="004C63EB" w:rsidP="004C63EB">
            <w:pPr>
              <w:autoSpaceDE w:val="0"/>
              <w:autoSpaceDN w:val="0"/>
              <w:adjustRightInd w:val="0"/>
              <w:spacing w:after="0" w:line="240" w:lineRule="auto"/>
              <w:jc w:val="center"/>
              <w:rPr>
                <w:rFonts w:asciiTheme="minorHAnsi" w:hAnsiTheme="minorHAnsi"/>
                <w:sz w:val="20"/>
                <w:szCs w:val="20"/>
              </w:rPr>
            </w:pPr>
            <w:r w:rsidRPr="004C63EB">
              <w:rPr>
                <w:rFonts w:asciiTheme="minorHAnsi" w:hAnsiTheme="minorHAnsi"/>
                <w:sz w:val="20"/>
                <w:szCs w:val="20"/>
              </w:rPr>
              <w:t>2</w:t>
            </w:r>
          </w:p>
          <w:p w:rsidR="0072053B" w:rsidRPr="004C63EB" w:rsidRDefault="0072053B" w:rsidP="004C63EB">
            <w:pPr>
              <w:autoSpaceDE w:val="0"/>
              <w:autoSpaceDN w:val="0"/>
              <w:adjustRightInd w:val="0"/>
              <w:spacing w:after="0" w:line="240" w:lineRule="auto"/>
              <w:jc w:val="center"/>
              <w:rPr>
                <w:rFonts w:asciiTheme="minorHAnsi" w:hAnsiTheme="minorHAnsi"/>
                <w:sz w:val="20"/>
                <w:szCs w:val="20"/>
              </w:rPr>
            </w:pPr>
            <w:r>
              <w:rPr>
                <w:rFonts w:asciiTheme="minorHAnsi" w:hAnsiTheme="minorHAnsi"/>
                <w:sz w:val="20"/>
                <w:szCs w:val="20"/>
              </w:rPr>
              <w:t>3</w:t>
            </w:r>
          </w:p>
        </w:tc>
        <w:tc>
          <w:tcPr>
            <w:tcW w:w="3375" w:type="dxa"/>
            <w:tcBorders>
              <w:top w:val="single" w:sz="4" w:space="0" w:color="auto"/>
              <w:left w:val="single" w:sz="4" w:space="0" w:color="auto"/>
              <w:bottom w:val="single" w:sz="4" w:space="0" w:color="auto"/>
              <w:right w:val="single" w:sz="4" w:space="0" w:color="auto"/>
            </w:tcBorders>
          </w:tcPr>
          <w:p w:rsidR="004C63EB" w:rsidRPr="004C63EB" w:rsidRDefault="004C63EB" w:rsidP="004C63EB">
            <w:pPr>
              <w:spacing w:after="0" w:line="240" w:lineRule="auto"/>
              <w:rPr>
                <w:rFonts w:asciiTheme="minorHAnsi" w:hAnsiTheme="minorHAnsi"/>
                <w:sz w:val="20"/>
                <w:szCs w:val="20"/>
              </w:rPr>
            </w:pPr>
            <w:r w:rsidRPr="004C63EB">
              <w:rPr>
                <w:rFonts w:asciiTheme="minorHAnsi" w:hAnsiTheme="minorHAnsi"/>
                <w:sz w:val="20"/>
                <w:szCs w:val="20"/>
              </w:rPr>
              <w:t>To improve health and fitness levels.</w:t>
            </w:r>
          </w:p>
          <w:p w:rsidR="00A32C9C" w:rsidRDefault="004C63EB" w:rsidP="00A32C9C">
            <w:pPr>
              <w:spacing w:after="0" w:line="240" w:lineRule="auto"/>
              <w:rPr>
                <w:rFonts w:asciiTheme="minorHAnsi" w:hAnsiTheme="minorHAnsi"/>
                <w:sz w:val="20"/>
                <w:szCs w:val="20"/>
              </w:rPr>
            </w:pPr>
            <w:r w:rsidRPr="004C63EB">
              <w:rPr>
                <w:rFonts w:asciiTheme="minorHAnsi" w:hAnsiTheme="minorHAnsi"/>
                <w:sz w:val="20"/>
                <w:szCs w:val="20"/>
              </w:rPr>
              <w:t xml:space="preserve"> </w:t>
            </w:r>
            <w:r w:rsidR="00A32C9C">
              <w:rPr>
                <w:rFonts w:asciiTheme="minorHAnsi" w:hAnsiTheme="minorHAnsi"/>
                <w:sz w:val="20"/>
                <w:szCs w:val="20"/>
              </w:rPr>
              <w:t>To introduce children to ballet</w:t>
            </w:r>
          </w:p>
          <w:p w:rsidR="00A32C9C" w:rsidRDefault="00A32C9C" w:rsidP="00A32C9C">
            <w:pPr>
              <w:spacing w:after="0" w:line="240" w:lineRule="auto"/>
              <w:rPr>
                <w:rFonts w:asciiTheme="minorHAnsi" w:hAnsiTheme="minorHAnsi"/>
                <w:sz w:val="20"/>
                <w:szCs w:val="20"/>
              </w:rPr>
            </w:pPr>
            <w:r>
              <w:rPr>
                <w:rFonts w:asciiTheme="minorHAnsi" w:hAnsiTheme="minorHAnsi"/>
                <w:sz w:val="20"/>
                <w:szCs w:val="20"/>
              </w:rPr>
              <w:t>To help children learn to express themselves through dance and develop the ability to choreograph a dance</w:t>
            </w:r>
          </w:p>
          <w:p w:rsidR="00A32C9C" w:rsidRDefault="00A32C9C" w:rsidP="00A32C9C">
            <w:pPr>
              <w:spacing w:after="0" w:line="240" w:lineRule="auto"/>
              <w:rPr>
                <w:rFonts w:asciiTheme="minorHAnsi" w:hAnsiTheme="minorHAnsi"/>
                <w:sz w:val="20"/>
                <w:szCs w:val="20"/>
              </w:rPr>
            </w:pPr>
            <w:r>
              <w:rPr>
                <w:rFonts w:asciiTheme="minorHAnsi" w:hAnsiTheme="minorHAnsi"/>
                <w:sz w:val="20"/>
                <w:szCs w:val="20"/>
              </w:rPr>
              <w:t>To challenge stereotype that ballet is only for girls</w:t>
            </w:r>
          </w:p>
          <w:p w:rsidR="00A32C9C" w:rsidRDefault="00A32C9C" w:rsidP="00A32C9C">
            <w:pPr>
              <w:spacing w:after="0" w:line="240" w:lineRule="auto"/>
              <w:rPr>
                <w:rFonts w:asciiTheme="minorHAnsi" w:hAnsiTheme="minorHAnsi"/>
                <w:sz w:val="20"/>
                <w:szCs w:val="20"/>
              </w:rPr>
            </w:pPr>
            <w:r>
              <w:rPr>
                <w:rFonts w:asciiTheme="minorHAnsi" w:hAnsiTheme="minorHAnsi"/>
                <w:sz w:val="20"/>
                <w:szCs w:val="20"/>
              </w:rPr>
              <w:t>To enable staff to learn new skills from watching experts teach</w:t>
            </w:r>
          </w:p>
          <w:p w:rsidR="00A32C9C" w:rsidRPr="004C63EB" w:rsidRDefault="00A32C9C" w:rsidP="00A32C9C">
            <w:pPr>
              <w:spacing w:after="0" w:line="240" w:lineRule="auto"/>
              <w:rPr>
                <w:rFonts w:asciiTheme="minorHAnsi" w:hAnsiTheme="minorHAnsi"/>
                <w:sz w:val="20"/>
                <w:szCs w:val="20"/>
              </w:rPr>
            </w:pPr>
          </w:p>
          <w:p w:rsidR="004C63EB" w:rsidRPr="004C63EB" w:rsidRDefault="004C63EB" w:rsidP="004C63EB">
            <w:pPr>
              <w:spacing w:after="0" w:line="240" w:lineRule="auto"/>
              <w:rPr>
                <w:rFonts w:asciiTheme="minorHAnsi" w:hAnsiTheme="minorHAnsi"/>
                <w:sz w:val="20"/>
                <w:szCs w:val="20"/>
              </w:rPr>
            </w:pPr>
          </w:p>
        </w:tc>
        <w:tc>
          <w:tcPr>
            <w:tcW w:w="1699" w:type="dxa"/>
          </w:tcPr>
          <w:p w:rsidR="004C63EB" w:rsidRDefault="00A32C9C" w:rsidP="004C63EB">
            <w:pPr>
              <w:spacing w:after="0" w:line="240" w:lineRule="auto"/>
              <w:jc w:val="center"/>
              <w:rPr>
                <w:rFonts w:asciiTheme="minorHAnsi" w:hAnsiTheme="minorHAnsi"/>
                <w:sz w:val="20"/>
                <w:szCs w:val="20"/>
              </w:rPr>
            </w:pPr>
            <w:r>
              <w:rPr>
                <w:rFonts w:asciiTheme="minorHAnsi" w:hAnsiTheme="minorHAnsi"/>
                <w:sz w:val="20"/>
                <w:szCs w:val="20"/>
              </w:rPr>
              <w:t>£500 ballet workshops with BRB re. Swan Lake</w:t>
            </w:r>
          </w:p>
          <w:p w:rsidR="00A32C9C" w:rsidRDefault="00A32C9C" w:rsidP="004C63EB">
            <w:pPr>
              <w:spacing w:after="0" w:line="240" w:lineRule="auto"/>
              <w:jc w:val="center"/>
              <w:rPr>
                <w:rFonts w:asciiTheme="minorHAnsi" w:hAnsiTheme="minorHAnsi"/>
                <w:sz w:val="20"/>
                <w:szCs w:val="20"/>
              </w:rPr>
            </w:pPr>
          </w:p>
          <w:p w:rsidR="00A32C9C" w:rsidRDefault="00A32C9C" w:rsidP="004C63EB">
            <w:pPr>
              <w:spacing w:after="0" w:line="240" w:lineRule="auto"/>
              <w:jc w:val="center"/>
              <w:rPr>
                <w:rFonts w:asciiTheme="minorHAnsi" w:hAnsiTheme="minorHAnsi"/>
                <w:sz w:val="20"/>
                <w:szCs w:val="20"/>
              </w:rPr>
            </w:pPr>
            <w:r>
              <w:rPr>
                <w:rFonts w:asciiTheme="minorHAnsi" w:hAnsiTheme="minorHAnsi"/>
                <w:sz w:val="20"/>
                <w:szCs w:val="20"/>
              </w:rPr>
              <w:t xml:space="preserve">£100 for pupil premium children to see performance of Swan Lake at theatre. </w:t>
            </w:r>
          </w:p>
          <w:p w:rsidR="00A32C9C" w:rsidRDefault="00A32C9C" w:rsidP="004C63EB">
            <w:pPr>
              <w:spacing w:after="0" w:line="240" w:lineRule="auto"/>
              <w:jc w:val="center"/>
              <w:rPr>
                <w:rFonts w:asciiTheme="minorHAnsi" w:hAnsiTheme="minorHAnsi"/>
                <w:sz w:val="20"/>
                <w:szCs w:val="20"/>
              </w:rPr>
            </w:pPr>
          </w:p>
          <w:p w:rsidR="00A32C9C" w:rsidRDefault="00A32C9C" w:rsidP="004C63EB">
            <w:pPr>
              <w:spacing w:after="0" w:line="240" w:lineRule="auto"/>
              <w:jc w:val="center"/>
              <w:rPr>
                <w:rFonts w:asciiTheme="minorHAnsi" w:hAnsiTheme="minorHAnsi"/>
                <w:sz w:val="20"/>
                <w:szCs w:val="20"/>
              </w:rPr>
            </w:pPr>
          </w:p>
          <w:p w:rsidR="00A32C9C" w:rsidRPr="004C63EB" w:rsidRDefault="00A32C9C" w:rsidP="004C63EB">
            <w:pPr>
              <w:spacing w:after="0" w:line="240" w:lineRule="auto"/>
              <w:jc w:val="center"/>
              <w:rPr>
                <w:rFonts w:asciiTheme="minorHAnsi" w:hAnsiTheme="minorHAnsi"/>
                <w:sz w:val="20"/>
                <w:szCs w:val="20"/>
              </w:rPr>
            </w:pPr>
          </w:p>
        </w:tc>
        <w:tc>
          <w:tcPr>
            <w:tcW w:w="2595" w:type="dxa"/>
          </w:tcPr>
          <w:p w:rsidR="00A32C9C" w:rsidRDefault="00A32C9C" w:rsidP="003F36E1">
            <w:pPr>
              <w:spacing w:after="0" w:line="240" w:lineRule="auto"/>
              <w:rPr>
                <w:rFonts w:asciiTheme="minorHAnsi" w:hAnsiTheme="minorHAnsi"/>
                <w:sz w:val="20"/>
                <w:szCs w:val="20"/>
              </w:rPr>
            </w:pPr>
            <w:r>
              <w:rPr>
                <w:rFonts w:asciiTheme="minorHAnsi" w:hAnsiTheme="minorHAnsi"/>
                <w:sz w:val="20"/>
                <w:szCs w:val="20"/>
              </w:rPr>
              <w:t>Children introduced to ballet</w:t>
            </w:r>
          </w:p>
          <w:p w:rsidR="004C63EB" w:rsidRDefault="004C63EB" w:rsidP="003F36E1">
            <w:pPr>
              <w:spacing w:after="0" w:line="240" w:lineRule="auto"/>
              <w:rPr>
                <w:rFonts w:asciiTheme="minorHAnsi" w:hAnsiTheme="minorHAnsi"/>
                <w:sz w:val="20"/>
                <w:szCs w:val="20"/>
              </w:rPr>
            </w:pPr>
            <w:r>
              <w:rPr>
                <w:rFonts w:asciiTheme="minorHAnsi" w:hAnsiTheme="minorHAnsi"/>
                <w:sz w:val="20"/>
                <w:szCs w:val="20"/>
              </w:rPr>
              <w:t>Improve fitness among participants</w:t>
            </w:r>
          </w:p>
          <w:p w:rsidR="004C63EB" w:rsidRDefault="00A32C9C" w:rsidP="003F36E1">
            <w:pPr>
              <w:spacing w:after="0" w:line="240" w:lineRule="auto"/>
              <w:rPr>
                <w:rFonts w:asciiTheme="minorHAnsi" w:hAnsiTheme="minorHAnsi"/>
                <w:sz w:val="20"/>
                <w:szCs w:val="20"/>
              </w:rPr>
            </w:pPr>
            <w:r>
              <w:rPr>
                <w:rFonts w:asciiTheme="minorHAnsi" w:hAnsiTheme="minorHAnsi"/>
                <w:sz w:val="20"/>
                <w:szCs w:val="20"/>
              </w:rPr>
              <w:t>Stereotypes re ballet challenged</w:t>
            </w:r>
          </w:p>
          <w:p w:rsidR="00A32C9C" w:rsidRDefault="00A32C9C" w:rsidP="003F36E1">
            <w:pPr>
              <w:spacing w:after="0" w:line="240" w:lineRule="auto"/>
              <w:rPr>
                <w:rFonts w:asciiTheme="minorHAnsi" w:hAnsiTheme="minorHAnsi"/>
                <w:sz w:val="20"/>
                <w:szCs w:val="20"/>
              </w:rPr>
            </w:pPr>
            <w:r>
              <w:rPr>
                <w:rFonts w:asciiTheme="minorHAnsi" w:hAnsiTheme="minorHAnsi"/>
                <w:sz w:val="20"/>
                <w:szCs w:val="20"/>
              </w:rPr>
              <w:t>Staff learn new skills from watching dance teachers teach children</w:t>
            </w:r>
          </w:p>
          <w:p w:rsidR="00A32C9C" w:rsidRPr="004C63EB" w:rsidRDefault="00A32C9C" w:rsidP="003F36E1">
            <w:pPr>
              <w:spacing w:after="0" w:line="240" w:lineRule="auto"/>
              <w:rPr>
                <w:rFonts w:asciiTheme="minorHAnsi" w:hAnsiTheme="minorHAnsi"/>
                <w:sz w:val="20"/>
                <w:szCs w:val="20"/>
              </w:rPr>
            </w:pPr>
            <w:r>
              <w:rPr>
                <w:rFonts w:asciiTheme="minorHAnsi" w:hAnsiTheme="minorHAnsi"/>
                <w:sz w:val="20"/>
                <w:szCs w:val="20"/>
              </w:rPr>
              <w:t>Children have opportunity to see a professional dance company at theatre</w:t>
            </w:r>
          </w:p>
        </w:tc>
        <w:tc>
          <w:tcPr>
            <w:tcW w:w="2621" w:type="dxa"/>
          </w:tcPr>
          <w:p w:rsidR="004C63EB" w:rsidRDefault="009839D1" w:rsidP="003F36E1">
            <w:pPr>
              <w:spacing w:after="0" w:line="240" w:lineRule="auto"/>
              <w:rPr>
                <w:rFonts w:asciiTheme="minorHAnsi" w:hAnsiTheme="minorHAnsi"/>
                <w:sz w:val="20"/>
                <w:szCs w:val="20"/>
              </w:rPr>
            </w:pPr>
            <w:r>
              <w:rPr>
                <w:rFonts w:asciiTheme="minorHAnsi" w:hAnsiTheme="minorHAnsi"/>
                <w:sz w:val="20"/>
                <w:szCs w:val="20"/>
              </w:rPr>
              <w:t>Y3,4,6 took part in workshop and demonstrated high level of performance</w:t>
            </w:r>
          </w:p>
          <w:p w:rsidR="009839D1" w:rsidRPr="004C63EB" w:rsidRDefault="009839D1" w:rsidP="003F36E1">
            <w:pPr>
              <w:spacing w:after="0" w:line="240" w:lineRule="auto"/>
              <w:rPr>
                <w:rFonts w:asciiTheme="minorHAnsi" w:hAnsiTheme="minorHAnsi"/>
                <w:sz w:val="20"/>
                <w:szCs w:val="20"/>
              </w:rPr>
            </w:pPr>
            <w:r>
              <w:rPr>
                <w:rFonts w:asciiTheme="minorHAnsi" w:hAnsiTheme="minorHAnsi"/>
                <w:sz w:val="20"/>
                <w:szCs w:val="20"/>
              </w:rPr>
              <w:t>80 pupils/parents took part in an after school workshop and approximately 50 of these attended a weekend event where they danced and watched professional dancers</w:t>
            </w:r>
          </w:p>
        </w:tc>
      </w:tr>
      <w:tr w:rsidR="004C63EB" w:rsidRPr="00B71E86" w:rsidTr="004C63EB">
        <w:tc>
          <w:tcPr>
            <w:tcW w:w="1850" w:type="dxa"/>
          </w:tcPr>
          <w:p w:rsidR="004C63EB" w:rsidRPr="004C63EB" w:rsidRDefault="00A32C9C" w:rsidP="003F36E1">
            <w:pPr>
              <w:spacing w:after="0" w:line="240" w:lineRule="auto"/>
              <w:rPr>
                <w:rFonts w:asciiTheme="minorHAnsi" w:hAnsiTheme="minorHAnsi"/>
                <w:sz w:val="20"/>
                <w:szCs w:val="20"/>
              </w:rPr>
            </w:pPr>
            <w:r>
              <w:rPr>
                <w:rFonts w:asciiTheme="minorHAnsi" w:hAnsiTheme="minorHAnsi"/>
                <w:sz w:val="20"/>
                <w:szCs w:val="20"/>
              </w:rPr>
              <w:t xml:space="preserve">After school </w:t>
            </w:r>
            <w:r w:rsidR="004C63EB" w:rsidRPr="004C63EB">
              <w:rPr>
                <w:rFonts w:asciiTheme="minorHAnsi" w:hAnsiTheme="minorHAnsi"/>
                <w:sz w:val="20"/>
                <w:szCs w:val="20"/>
              </w:rPr>
              <w:t>club</w:t>
            </w:r>
            <w:r w:rsidR="0072053B">
              <w:rPr>
                <w:rFonts w:asciiTheme="minorHAnsi" w:hAnsiTheme="minorHAnsi"/>
                <w:sz w:val="20"/>
                <w:szCs w:val="20"/>
              </w:rPr>
              <w:t xml:space="preserve"> </w:t>
            </w:r>
            <w:r>
              <w:rPr>
                <w:rFonts w:asciiTheme="minorHAnsi" w:hAnsiTheme="minorHAnsi"/>
                <w:sz w:val="20"/>
                <w:szCs w:val="20"/>
              </w:rPr>
              <w:t>–</w:t>
            </w:r>
            <w:r w:rsidR="0072053B">
              <w:rPr>
                <w:rFonts w:asciiTheme="minorHAnsi" w:hAnsiTheme="minorHAnsi"/>
                <w:sz w:val="20"/>
                <w:szCs w:val="20"/>
              </w:rPr>
              <w:t xml:space="preserve"> </w:t>
            </w:r>
            <w:r>
              <w:rPr>
                <w:rFonts w:asciiTheme="minorHAnsi" w:hAnsiTheme="minorHAnsi"/>
                <w:sz w:val="20"/>
                <w:szCs w:val="20"/>
              </w:rPr>
              <w:t>boxercise</w:t>
            </w:r>
          </w:p>
          <w:p w:rsidR="004C63EB" w:rsidRPr="004C63EB" w:rsidRDefault="004C63EB" w:rsidP="003F36E1">
            <w:pPr>
              <w:spacing w:after="0" w:line="240" w:lineRule="auto"/>
              <w:rPr>
                <w:rFonts w:asciiTheme="minorHAnsi" w:hAnsiTheme="minorHAnsi"/>
                <w:sz w:val="20"/>
                <w:szCs w:val="20"/>
              </w:rPr>
            </w:pPr>
          </w:p>
        </w:tc>
        <w:tc>
          <w:tcPr>
            <w:tcW w:w="1831" w:type="dxa"/>
            <w:tcBorders>
              <w:top w:val="single" w:sz="4" w:space="0" w:color="auto"/>
              <w:left w:val="single" w:sz="4" w:space="0" w:color="auto"/>
              <w:bottom w:val="single" w:sz="4" w:space="0" w:color="auto"/>
              <w:right w:val="single" w:sz="4" w:space="0" w:color="auto"/>
            </w:tcBorders>
          </w:tcPr>
          <w:p w:rsidR="004C63EB" w:rsidRPr="004C63EB" w:rsidRDefault="00A32C9C" w:rsidP="004C63EB">
            <w:pPr>
              <w:spacing w:after="0" w:line="240" w:lineRule="auto"/>
              <w:rPr>
                <w:rFonts w:asciiTheme="minorHAnsi" w:hAnsiTheme="minorHAnsi"/>
                <w:sz w:val="20"/>
                <w:szCs w:val="20"/>
              </w:rPr>
            </w:pPr>
            <w:r>
              <w:rPr>
                <w:rFonts w:asciiTheme="minorHAnsi" w:hAnsiTheme="minorHAnsi"/>
                <w:sz w:val="20"/>
                <w:szCs w:val="20"/>
              </w:rPr>
              <w:t>All KS2 pupils</w:t>
            </w:r>
          </w:p>
        </w:tc>
        <w:tc>
          <w:tcPr>
            <w:tcW w:w="1417" w:type="dxa"/>
            <w:tcBorders>
              <w:top w:val="single" w:sz="4" w:space="0" w:color="auto"/>
              <w:left w:val="single" w:sz="4" w:space="0" w:color="auto"/>
              <w:bottom w:val="single" w:sz="4" w:space="0" w:color="auto"/>
              <w:right w:val="single" w:sz="4" w:space="0" w:color="auto"/>
            </w:tcBorders>
          </w:tcPr>
          <w:p w:rsidR="004C63EB" w:rsidRDefault="004C63EB" w:rsidP="003F36E1">
            <w:pPr>
              <w:spacing w:after="0" w:line="240" w:lineRule="auto"/>
              <w:jc w:val="center"/>
              <w:rPr>
                <w:rFonts w:asciiTheme="minorHAnsi" w:hAnsiTheme="minorHAnsi"/>
                <w:sz w:val="20"/>
                <w:szCs w:val="20"/>
              </w:rPr>
            </w:pPr>
            <w:r>
              <w:rPr>
                <w:rFonts w:asciiTheme="minorHAnsi" w:hAnsiTheme="minorHAnsi"/>
                <w:sz w:val="20"/>
                <w:szCs w:val="20"/>
              </w:rPr>
              <w:t>1</w:t>
            </w:r>
          </w:p>
          <w:p w:rsidR="004C63EB" w:rsidRDefault="004C63EB" w:rsidP="003F36E1">
            <w:pPr>
              <w:spacing w:after="0" w:line="240" w:lineRule="auto"/>
              <w:jc w:val="center"/>
              <w:rPr>
                <w:rFonts w:asciiTheme="minorHAnsi" w:hAnsiTheme="minorHAnsi"/>
                <w:sz w:val="20"/>
                <w:szCs w:val="20"/>
              </w:rPr>
            </w:pPr>
            <w:r>
              <w:rPr>
                <w:rFonts w:asciiTheme="minorHAnsi" w:hAnsiTheme="minorHAnsi"/>
                <w:sz w:val="20"/>
                <w:szCs w:val="20"/>
              </w:rPr>
              <w:t>2</w:t>
            </w:r>
          </w:p>
          <w:p w:rsidR="00A32C9C" w:rsidRPr="004C63EB" w:rsidRDefault="00A32C9C" w:rsidP="003F36E1">
            <w:pPr>
              <w:spacing w:after="0" w:line="240" w:lineRule="auto"/>
              <w:jc w:val="center"/>
              <w:rPr>
                <w:rFonts w:asciiTheme="minorHAnsi" w:hAnsiTheme="minorHAnsi"/>
                <w:sz w:val="20"/>
                <w:szCs w:val="20"/>
              </w:rPr>
            </w:pPr>
            <w:r>
              <w:rPr>
                <w:rFonts w:asciiTheme="minorHAnsi" w:hAnsiTheme="minorHAnsi"/>
                <w:sz w:val="20"/>
                <w:szCs w:val="20"/>
              </w:rPr>
              <w:t>3</w:t>
            </w:r>
          </w:p>
        </w:tc>
        <w:tc>
          <w:tcPr>
            <w:tcW w:w="3375" w:type="dxa"/>
            <w:tcBorders>
              <w:top w:val="single" w:sz="4" w:space="0" w:color="auto"/>
              <w:left w:val="single" w:sz="4" w:space="0" w:color="auto"/>
              <w:bottom w:val="single" w:sz="4" w:space="0" w:color="auto"/>
              <w:right w:val="single" w:sz="4" w:space="0" w:color="auto"/>
            </w:tcBorders>
          </w:tcPr>
          <w:p w:rsidR="00A32C9C" w:rsidRDefault="00A32C9C" w:rsidP="0072053B">
            <w:pPr>
              <w:spacing w:after="0" w:line="240" w:lineRule="auto"/>
              <w:rPr>
                <w:rFonts w:asciiTheme="minorHAnsi" w:hAnsiTheme="minorHAnsi"/>
                <w:sz w:val="20"/>
                <w:szCs w:val="20"/>
              </w:rPr>
            </w:pPr>
            <w:r>
              <w:rPr>
                <w:rFonts w:asciiTheme="minorHAnsi" w:hAnsiTheme="minorHAnsi"/>
                <w:sz w:val="20"/>
                <w:szCs w:val="20"/>
              </w:rPr>
              <w:t>To introduce a new sport- boxercise</w:t>
            </w:r>
          </w:p>
          <w:p w:rsidR="00A32C9C" w:rsidRDefault="00A32C9C" w:rsidP="0072053B">
            <w:pPr>
              <w:spacing w:after="0" w:line="240" w:lineRule="auto"/>
              <w:rPr>
                <w:rFonts w:asciiTheme="minorHAnsi" w:hAnsiTheme="minorHAnsi"/>
                <w:sz w:val="20"/>
                <w:szCs w:val="20"/>
              </w:rPr>
            </w:pPr>
            <w:r>
              <w:rPr>
                <w:rFonts w:asciiTheme="minorHAnsi" w:hAnsiTheme="minorHAnsi"/>
                <w:sz w:val="20"/>
                <w:szCs w:val="20"/>
              </w:rPr>
              <w:t>Children develop physical fitness, reaction speeds and self-discipline through participation</w:t>
            </w:r>
          </w:p>
          <w:p w:rsidR="004C63EB" w:rsidRPr="004C63EB" w:rsidRDefault="0072053B" w:rsidP="0072053B">
            <w:pPr>
              <w:spacing w:after="0" w:line="240" w:lineRule="auto"/>
              <w:rPr>
                <w:rFonts w:asciiTheme="minorHAnsi" w:hAnsiTheme="minorHAnsi"/>
                <w:sz w:val="20"/>
                <w:szCs w:val="20"/>
              </w:rPr>
            </w:pPr>
            <w:r>
              <w:rPr>
                <w:rFonts w:asciiTheme="minorHAnsi" w:hAnsiTheme="minorHAnsi"/>
                <w:sz w:val="20"/>
                <w:szCs w:val="20"/>
              </w:rPr>
              <w:t xml:space="preserve">Provide children with </w:t>
            </w:r>
            <w:r w:rsidR="004C63EB" w:rsidRPr="004C63EB">
              <w:rPr>
                <w:rFonts w:asciiTheme="minorHAnsi" w:hAnsiTheme="minorHAnsi"/>
                <w:sz w:val="20"/>
                <w:szCs w:val="20"/>
              </w:rPr>
              <w:t>access to qualified coaches to teach</w:t>
            </w:r>
            <w:r>
              <w:rPr>
                <w:rFonts w:asciiTheme="minorHAnsi" w:hAnsiTheme="minorHAnsi"/>
                <w:sz w:val="20"/>
                <w:szCs w:val="20"/>
              </w:rPr>
              <w:t xml:space="preserve"> and extend</w:t>
            </w:r>
            <w:r w:rsidR="004C63EB" w:rsidRPr="004C63EB">
              <w:rPr>
                <w:rFonts w:asciiTheme="minorHAnsi" w:hAnsiTheme="minorHAnsi"/>
                <w:sz w:val="20"/>
                <w:szCs w:val="20"/>
              </w:rPr>
              <w:t xml:space="preserve"> skills</w:t>
            </w:r>
            <w:r>
              <w:rPr>
                <w:rFonts w:asciiTheme="minorHAnsi" w:hAnsiTheme="minorHAnsi"/>
                <w:sz w:val="20"/>
                <w:szCs w:val="20"/>
              </w:rPr>
              <w:t>.</w:t>
            </w:r>
          </w:p>
        </w:tc>
        <w:tc>
          <w:tcPr>
            <w:tcW w:w="1699" w:type="dxa"/>
          </w:tcPr>
          <w:p w:rsidR="004C63EB" w:rsidRPr="004C63EB" w:rsidRDefault="00D96B11" w:rsidP="0072053B">
            <w:pPr>
              <w:spacing w:after="0" w:line="240" w:lineRule="auto"/>
              <w:jc w:val="center"/>
              <w:rPr>
                <w:rFonts w:asciiTheme="minorHAnsi" w:hAnsiTheme="minorHAnsi"/>
                <w:sz w:val="20"/>
                <w:szCs w:val="20"/>
              </w:rPr>
            </w:pPr>
            <w:r>
              <w:rPr>
                <w:rFonts w:asciiTheme="minorHAnsi" w:hAnsiTheme="minorHAnsi"/>
                <w:sz w:val="20"/>
                <w:szCs w:val="20"/>
              </w:rPr>
              <w:t>£215</w:t>
            </w:r>
            <w:r w:rsidR="00A32C9C" w:rsidRPr="00A32C9C">
              <w:rPr>
                <w:rFonts w:asciiTheme="minorHAnsi" w:hAnsiTheme="minorHAnsi"/>
                <w:sz w:val="20"/>
                <w:szCs w:val="20"/>
              </w:rPr>
              <w:t xml:space="preserve"> boxercise equipment</w:t>
            </w:r>
          </w:p>
        </w:tc>
        <w:tc>
          <w:tcPr>
            <w:tcW w:w="2595" w:type="dxa"/>
          </w:tcPr>
          <w:p w:rsidR="0072053B" w:rsidRDefault="00A32C9C" w:rsidP="003F36E1">
            <w:pPr>
              <w:spacing w:after="0" w:line="240" w:lineRule="auto"/>
              <w:rPr>
                <w:rFonts w:asciiTheme="minorHAnsi" w:hAnsiTheme="minorHAnsi"/>
                <w:sz w:val="20"/>
                <w:szCs w:val="20"/>
              </w:rPr>
            </w:pPr>
            <w:r>
              <w:rPr>
                <w:rFonts w:asciiTheme="minorHAnsi" w:hAnsiTheme="minorHAnsi"/>
                <w:sz w:val="20"/>
                <w:szCs w:val="20"/>
              </w:rPr>
              <w:t xml:space="preserve">Pupils participate in a new sport </w:t>
            </w:r>
          </w:p>
          <w:p w:rsidR="00A32C9C" w:rsidRDefault="00A32C9C" w:rsidP="003F36E1">
            <w:pPr>
              <w:spacing w:after="0" w:line="240" w:lineRule="auto"/>
              <w:rPr>
                <w:rFonts w:asciiTheme="minorHAnsi" w:hAnsiTheme="minorHAnsi"/>
                <w:sz w:val="20"/>
                <w:szCs w:val="20"/>
              </w:rPr>
            </w:pPr>
            <w:r>
              <w:rPr>
                <w:rFonts w:asciiTheme="minorHAnsi" w:hAnsiTheme="minorHAnsi"/>
                <w:sz w:val="20"/>
                <w:szCs w:val="20"/>
              </w:rPr>
              <w:t>Pupils increase level of fitness</w:t>
            </w:r>
          </w:p>
          <w:p w:rsidR="00A32C9C" w:rsidRPr="004C63EB" w:rsidRDefault="00A32C9C" w:rsidP="003F36E1">
            <w:pPr>
              <w:spacing w:after="0" w:line="240" w:lineRule="auto"/>
              <w:rPr>
                <w:rFonts w:asciiTheme="minorHAnsi" w:hAnsiTheme="minorHAnsi"/>
                <w:sz w:val="20"/>
                <w:szCs w:val="20"/>
              </w:rPr>
            </w:pPr>
          </w:p>
        </w:tc>
        <w:tc>
          <w:tcPr>
            <w:tcW w:w="2621" w:type="dxa"/>
          </w:tcPr>
          <w:p w:rsidR="00BA7503" w:rsidRDefault="009839D1" w:rsidP="003F36E1">
            <w:pPr>
              <w:spacing w:after="0" w:line="240" w:lineRule="auto"/>
              <w:rPr>
                <w:rFonts w:asciiTheme="minorHAnsi" w:hAnsiTheme="minorHAnsi"/>
                <w:sz w:val="20"/>
                <w:szCs w:val="20"/>
              </w:rPr>
            </w:pPr>
            <w:r>
              <w:rPr>
                <w:rFonts w:asciiTheme="minorHAnsi" w:hAnsiTheme="minorHAnsi"/>
                <w:sz w:val="20"/>
                <w:szCs w:val="20"/>
              </w:rPr>
              <w:t>A new club operated and 20 children participated increasing fitness</w:t>
            </w:r>
          </w:p>
          <w:p w:rsidR="009839D1" w:rsidRPr="004C63EB" w:rsidRDefault="009839D1" w:rsidP="003F36E1">
            <w:pPr>
              <w:spacing w:after="0" w:line="240" w:lineRule="auto"/>
              <w:rPr>
                <w:rFonts w:asciiTheme="minorHAnsi" w:hAnsiTheme="minorHAnsi"/>
                <w:sz w:val="20"/>
                <w:szCs w:val="20"/>
              </w:rPr>
            </w:pPr>
            <w:r>
              <w:rPr>
                <w:rFonts w:asciiTheme="minorHAnsi" w:hAnsiTheme="minorHAnsi"/>
                <w:sz w:val="20"/>
                <w:szCs w:val="20"/>
              </w:rPr>
              <w:t>Behaviour of 2 children with behaviour issues improved during this time as a result of the discipline</w:t>
            </w:r>
          </w:p>
        </w:tc>
      </w:tr>
      <w:tr w:rsidR="004C63EB" w:rsidRPr="00B71E86" w:rsidTr="0072053B">
        <w:trPr>
          <w:trHeight w:val="2197"/>
        </w:trPr>
        <w:tc>
          <w:tcPr>
            <w:tcW w:w="1850" w:type="dxa"/>
          </w:tcPr>
          <w:p w:rsidR="0072053B" w:rsidRPr="004C63EB" w:rsidRDefault="0072053B" w:rsidP="0072053B">
            <w:pPr>
              <w:spacing w:after="0" w:line="240" w:lineRule="auto"/>
              <w:rPr>
                <w:rFonts w:asciiTheme="minorHAnsi" w:hAnsiTheme="minorHAnsi"/>
                <w:sz w:val="20"/>
                <w:szCs w:val="20"/>
              </w:rPr>
            </w:pPr>
            <w:r w:rsidRPr="004C63EB">
              <w:rPr>
                <w:rFonts w:asciiTheme="minorHAnsi" w:hAnsiTheme="minorHAnsi"/>
                <w:sz w:val="20"/>
                <w:szCs w:val="20"/>
              </w:rPr>
              <w:lastRenderedPageBreak/>
              <w:t>Leadership &amp; management / Coordinator release</w:t>
            </w:r>
          </w:p>
          <w:p w:rsidR="004C63EB" w:rsidRPr="004C63EB" w:rsidRDefault="004C63EB" w:rsidP="003F36E1">
            <w:pPr>
              <w:spacing w:after="0" w:line="240" w:lineRule="auto"/>
              <w:rPr>
                <w:rFonts w:asciiTheme="minorHAnsi" w:hAnsiTheme="minorHAnsi"/>
                <w:sz w:val="20"/>
                <w:szCs w:val="20"/>
              </w:rPr>
            </w:pPr>
          </w:p>
        </w:tc>
        <w:tc>
          <w:tcPr>
            <w:tcW w:w="1831" w:type="dxa"/>
            <w:tcBorders>
              <w:top w:val="single" w:sz="4" w:space="0" w:color="auto"/>
              <w:left w:val="single" w:sz="4" w:space="0" w:color="auto"/>
              <w:bottom w:val="single" w:sz="4" w:space="0" w:color="auto"/>
              <w:right w:val="single" w:sz="4" w:space="0" w:color="auto"/>
            </w:tcBorders>
          </w:tcPr>
          <w:p w:rsidR="004C63EB" w:rsidRDefault="004C63EB" w:rsidP="003F36E1">
            <w:pPr>
              <w:spacing w:after="0" w:line="240" w:lineRule="auto"/>
              <w:rPr>
                <w:rFonts w:asciiTheme="minorHAnsi" w:hAnsiTheme="minorHAnsi"/>
                <w:sz w:val="20"/>
                <w:szCs w:val="20"/>
              </w:rPr>
            </w:pPr>
            <w:r w:rsidRPr="004C63EB">
              <w:rPr>
                <w:rFonts w:asciiTheme="minorHAnsi" w:hAnsiTheme="minorHAnsi"/>
                <w:sz w:val="20"/>
                <w:szCs w:val="20"/>
              </w:rPr>
              <w:t>coordinator / staff</w:t>
            </w:r>
          </w:p>
          <w:p w:rsidR="0072053B" w:rsidRPr="004C63EB" w:rsidRDefault="0072053B" w:rsidP="003F36E1">
            <w:pPr>
              <w:spacing w:after="0" w:line="240" w:lineRule="auto"/>
              <w:rPr>
                <w:rFonts w:asciiTheme="minorHAnsi" w:hAnsiTheme="minorHAnsi"/>
                <w:sz w:val="20"/>
                <w:szCs w:val="20"/>
              </w:rPr>
            </w:pPr>
            <w:r w:rsidRPr="004C63EB">
              <w:rPr>
                <w:rFonts w:asciiTheme="minorHAnsi" w:hAnsiTheme="minorHAnsi"/>
                <w:sz w:val="20"/>
                <w:szCs w:val="20"/>
              </w:rPr>
              <w:t>Whole school</w:t>
            </w:r>
          </w:p>
        </w:tc>
        <w:tc>
          <w:tcPr>
            <w:tcW w:w="1417" w:type="dxa"/>
            <w:tcBorders>
              <w:top w:val="single" w:sz="4" w:space="0" w:color="auto"/>
              <w:left w:val="single" w:sz="4" w:space="0" w:color="auto"/>
              <w:bottom w:val="single" w:sz="4" w:space="0" w:color="auto"/>
              <w:right w:val="single" w:sz="4" w:space="0" w:color="auto"/>
            </w:tcBorders>
          </w:tcPr>
          <w:p w:rsidR="004C63EB" w:rsidRDefault="0072053B" w:rsidP="0072053B">
            <w:pPr>
              <w:spacing w:after="0" w:line="240" w:lineRule="auto"/>
              <w:jc w:val="center"/>
              <w:rPr>
                <w:rFonts w:asciiTheme="minorHAnsi" w:hAnsiTheme="minorHAnsi"/>
                <w:sz w:val="20"/>
                <w:szCs w:val="20"/>
              </w:rPr>
            </w:pPr>
            <w:r>
              <w:rPr>
                <w:rFonts w:asciiTheme="minorHAnsi" w:hAnsiTheme="minorHAnsi"/>
                <w:sz w:val="20"/>
                <w:szCs w:val="20"/>
              </w:rPr>
              <w:t>1</w:t>
            </w:r>
          </w:p>
          <w:p w:rsidR="0072053B" w:rsidRDefault="0072053B" w:rsidP="0072053B">
            <w:pPr>
              <w:spacing w:after="0" w:line="240" w:lineRule="auto"/>
              <w:jc w:val="center"/>
              <w:rPr>
                <w:rFonts w:asciiTheme="minorHAnsi" w:hAnsiTheme="minorHAnsi"/>
                <w:sz w:val="20"/>
                <w:szCs w:val="20"/>
              </w:rPr>
            </w:pPr>
            <w:r>
              <w:rPr>
                <w:rFonts w:asciiTheme="minorHAnsi" w:hAnsiTheme="minorHAnsi"/>
                <w:sz w:val="20"/>
                <w:szCs w:val="20"/>
              </w:rPr>
              <w:t>2</w:t>
            </w:r>
          </w:p>
          <w:p w:rsidR="0072053B" w:rsidRPr="004C63EB" w:rsidRDefault="0072053B" w:rsidP="0072053B">
            <w:pPr>
              <w:spacing w:after="0" w:line="240" w:lineRule="auto"/>
              <w:jc w:val="center"/>
              <w:rPr>
                <w:rFonts w:asciiTheme="minorHAnsi" w:hAnsiTheme="minorHAnsi"/>
                <w:sz w:val="20"/>
                <w:szCs w:val="20"/>
              </w:rPr>
            </w:pPr>
            <w:r>
              <w:rPr>
                <w:rFonts w:asciiTheme="minorHAnsi" w:hAnsiTheme="minorHAnsi"/>
                <w:sz w:val="20"/>
                <w:szCs w:val="20"/>
              </w:rPr>
              <w:t>3</w:t>
            </w:r>
          </w:p>
        </w:tc>
        <w:tc>
          <w:tcPr>
            <w:tcW w:w="3375" w:type="dxa"/>
            <w:tcBorders>
              <w:top w:val="single" w:sz="4" w:space="0" w:color="auto"/>
              <w:left w:val="single" w:sz="4" w:space="0" w:color="auto"/>
              <w:bottom w:val="single" w:sz="4" w:space="0" w:color="auto"/>
              <w:right w:val="single" w:sz="4" w:space="0" w:color="auto"/>
            </w:tcBorders>
          </w:tcPr>
          <w:p w:rsidR="004C63EB" w:rsidRPr="004C63EB" w:rsidRDefault="004C63EB" w:rsidP="003F36E1">
            <w:pPr>
              <w:spacing w:after="0" w:line="240" w:lineRule="auto"/>
              <w:rPr>
                <w:rFonts w:asciiTheme="minorHAnsi" w:hAnsiTheme="minorHAnsi"/>
                <w:sz w:val="20"/>
                <w:szCs w:val="20"/>
              </w:rPr>
            </w:pPr>
            <w:r w:rsidRPr="004C63EB">
              <w:rPr>
                <w:rFonts w:asciiTheme="minorHAnsi" w:hAnsiTheme="minorHAnsi"/>
                <w:sz w:val="20"/>
                <w:szCs w:val="20"/>
              </w:rPr>
              <w:t xml:space="preserve">Provide subscription to Coordinator network including CPD. National &amp; professional support memberships. </w:t>
            </w:r>
          </w:p>
          <w:p w:rsidR="004C63EB" w:rsidRPr="004C63EB" w:rsidRDefault="004C63EB" w:rsidP="003F36E1">
            <w:pPr>
              <w:spacing w:after="0" w:line="240" w:lineRule="auto"/>
              <w:rPr>
                <w:rFonts w:asciiTheme="minorHAnsi" w:hAnsiTheme="minorHAnsi"/>
                <w:sz w:val="20"/>
                <w:szCs w:val="20"/>
              </w:rPr>
            </w:pPr>
          </w:p>
          <w:p w:rsidR="004C63EB" w:rsidRDefault="004C63EB" w:rsidP="003F36E1">
            <w:pPr>
              <w:spacing w:after="0" w:line="240" w:lineRule="auto"/>
              <w:rPr>
                <w:rFonts w:asciiTheme="minorHAnsi" w:hAnsiTheme="minorHAnsi"/>
                <w:sz w:val="20"/>
                <w:szCs w:val="20"/>
              </w:rPr>
            </w:pPr>
            <w:r w:rsidRPr="004C63EB">
              <w:rPr>
                <w:rFonts w:asciiTheme="minorHAnsi" w:hAnsiTheme="minorHAnsi"/>
                <w:sz w:val="20"/>
                <w:szCs w:val="20"/>
              </w:rPr>
              <w:t>To improve teaching and provide new ideas for the new curriculum. To improve confidence of teac</w:t>
            </w:r>
            <w:r w:rsidR="0072053B">
              <w:rPr>
                <w:rFonts w:asciiTheme="minorHAnsi" w:hAnsiTheme="minorHAnsi"/>
                <w:sz w:val="20"/>
                <w:szCs w:val="20"/>
              </w:rPr>
              <w:t xml:space="preserve">hers to deliver high quality PE - </w:t>
            </w:r>
          </w:p>
          <w:p w:rsidR="004C63EB" w:rsidRPr="004C63EB" w:rsidRDefault="0072053B" w:rsidP="003F36E1">
            <w:pPr>
              <w:spacing w:after="0" w:line="240" w:lineRule="auto"/>
              <w:rPr>
                <w:rFonts w:asciiTheme="minorHAnsi" w:hAnsiTheme="minorHAnsi"/>
                <w:sz w:val="20"/>
                <w:szCs w:val="20"/>
              </w:rPr>
            </w:pPr>
            <w:r>
              <w:rPr>
                <w:rFonts w:asciiTheme="minorHAnsi" w:hAnsiTheme="minorHAnsi"/>
                <w:sz w:val="20"/>
                <w:szCs w:val="20"/>
              </w:rPr>
              <w:t>½ day weekly release for coordinator</w:t>
            </w:r>
          </w:p>
        </w:tc>
        <w:tc>
          <w:tcPr>
            <w:tcW w:w="1699" w:type="dxa"/>
          </w:tcPr>
          <w:p w:rsidR="004C63EB" w:rsidRDefault="0072053B" w:rsidP="0072053B">
            <w:pPr>
              <w:spacing w:after="0" w:line="240" w:lineRule="auto"/>
              <w:jc w:val="center"/>
              <w:rPr>
                <w:rFonts w:asciiTheme="minorHAnsi" w:hAnsiTheme="minorHAnsi"/>
                <w:sz w:val="20"/>
                <w:szCs w:val="20"/>
              </w:rPr>
            </w:pPr>
            <w:r>
              <w:rPr>
                <w:rFonts w:asciiTheme="minorHAnsi" w:hAnsiTheme="minorHAnsi"/>
                <w:sz w:val="20"/>
                <w:szCs w:val="20"/>
              </w:rPr>
              <w:t>½ day weekly release</w:t>
            </w:r>
          </w:p>
          <w:p w:rsidR="00382AC5" w:rsidRDefault="00A2604F" w:rsidP="0072053B">
            <w:pPr>
              <w:spacing w:after="0" w:line="240" w:lineRule="auto"/>
              <w:jc w:val="center"/>
              <w:rPr>
                <w:rFonts w:asciiTheme="minorHAnsi" w:hAnsiTheme="minorHAnsi"/>
                <w:sz w:val="20"/>
                <w:szCs w:val="20"/>
              </w:rPr>
            </w:pPr>
            <w:r>
              <w:rPr>
                <w:rFonts w:asciiTheme="minorHAnsi" w:hAnsiTheme="minorHAnsi"/>
                <w:sz w:val="20"/>
                <w:szCs w:val="20"/>
              </w:rPr>
              <w:t xml:space="preserve"> </w:t>
            </w:r>
            <w:r w:rsidR="00382AC5">
              <w:rPr>
                <w:rFonts w:asciiTheme="minorHAnsi" w:hAnsiTheme="minorHAnsi"/>
                <w:sz w:val="20"/>
                <w:szCs w:val="20"/>
              </w:rPr>
              <w:t>(</w:t>
            </w:r>
            <w:r>
              <w:rPr>
                <w:rFonts w:asciiTheme="minorHAnsi" w:hAnsiTheme="minorHAnsi"/>
                <w:sz w:val="20"/>
                <w:szCs w:val="20"/>
              </w:rPr>
              <w:t xml:space="preserve">mainly </w:t>
            </w:r>
            <w:r w:rsidR="00382AC5">
              <w:rPr>
                <w:rFonts w:asciiTheme="minorHAnsi" w:hAnsiTheme="minorHAnsi"/>
                <w:sz w:val="20"/>
                <w:szCs w:val="20"/>
              </w:rPr>
              <w:t>internal cover/some supply)</w:t>
            </w:r>
          </w:p>
          <w:p w:rsidR="00382AC5" w:rsidRDefault="00382AC5" w:rsidP="0072053B">
            <w:pPr>
              <w:spacing w:after="0" w:line="240" w:lineRule="auto"/>
              <w:jc w:val="center"/>
              <w:rPr>
                <w:rFonts w:asciiTheme="minorHAnsi" w:hAnsiTheme="minorHAnsi"/>
                <w:sz w:val="20"/>
                <w:szCs w:val="20"/>
              </w:rPr>
            </w:pPr>
          </w:p>
          <w:p w:rsidR="00382AC5" w:rsidRPr="004C63EB" w:rsidRDefault="00382AC5" w:rsidP="0072053B">
            <w:pPr>
              <w:spacing w:after="0" w:line="240" w:lineRule="auto"/>
              <w:jc w:val="center"/>
              <w:rPr>
                <w:rFonts w:asciiTheme="minorHAnsi" w:hAnsiTheme="minorHAnsi"/>
                <w:sz w:val="20"/>
                <w:szCs w:val="20"/>
              </w:rPr>
            </w:pPr>
            <w:r>
              <w:rPr>
                <w:rFonts w:asciiTheme="minorHAnsi" w:hAnsiTheme="minorHAnsi"/>
                <w:sz w:val="20"/>
                <w:szCs w:val="20"/>
              </w:rPr>
              <w:t>£500 coordinator network</w:t>
            </w:r>
          </w:p>
        </w:tc>
        <w:tc>
          <w:tcPr>
            <w:tcW w:w="2595" w:type="dxa"/>
          </w:tcPr>
          <w:p w:rsidR="004C63EB" w:rsidRDefault="00382AC5" w:rsidP="003F36E1">
            <w:pPr>
              <w:spacing w:after="0" w:line="240" w:lineRule="auto"/>
              <w:rPr>
                <w:rFonts w:asciiTheme="minorHAnsi" w:hAnsiTheme="minorHAnsi"/>
                <w:sz w:val="20"/>
                <w:szCs w:val="20"/>
              </w:rPr>
            </w:pPr>
            <w:r>
              <w:rPr>
                <w:rFonts w:asciiTheme="minorHAnsi" w:hAnsiTheme="minorHAnsi"/>
                <w:sz w:val="20"/>
                <w:szCs w:val="20"/>
              </w:rPr>
              <w:t>Coordinator upskilled and able to support development of other staff</w:t>
            </w:r>
          </w:p>
          <w:p w:rsidR="00382AC5" w:rsidRDefault="00382AC5" w:rsidP="003F36E1">
            <w:pPr>
              <w:spacing w:after="0" w:line="240" w:lineRule="auto"/>
              <w:rPr>
                <w:rFonts w:asciiTheme="minorHAnsi" w:hAnsiTheme="minorHAnsi"/>
                <w:sz w:val="20"/>
                <w:szCs w:val="20"/>
              </w:rPr>
            </w:pPr>
          </w:p>
          <w:p w:rsidR="00382AC5" w:rsidRDefault="00382AC5" w:rsidP="003F36E1">
            <w:pPr>
              <w:spacing w:after="0" w:line="240" w:lineRule="auto"/>
              <w:rPr>
                <w:rFonts w:asciiTheme="minorHAnsi" w:hAnsiTheme="minorHAnsi"/>
                <w:sz w:val="20"/>
                <w:szCs w:val="20"/>
              </w:rPr>
            </w:pPr>
            <w:r>
              <w:rPr>
                <w:rFonts w:asciiTheme="minorHAnsi" w:hAnsiTheme="minorHAnsi"/>
                <w:sz w:val="20"/>
                <w:szCs w:val="20"/>
              </w:rPr>
              <w:t>Membership of professional organisations</w:t>
            </w:r>
            <w:r w:rsidR="00377F5E">
              <w:rPr>
                <w:rFonts w:asciiTheme="minorHAnsi" w:hAnsiTheme="minorHAnsi"/>
                <w:sz w:val="20"/>
                <w:szCs w:val="20"/>
              </w:rPr>
              <w:t xml:space="preserve"> (</w:t>
            </w:r>
            <w:proofErr w:type="spellStart"/>
            <w:r w:rsidR="00377F5E">
              <w:rPr>
                <w:rFonts w:asciiTheme="minorHAnsi" w:hAnsiTheme="minorHAnsi"/>
                <w:sz w:val="20"/>
                <w:szCs w:val="20"/>
              </w:rPr>
              <w:t>AfPE</w:t>
            </w:r>
            <w:proofErr w:type="spellEnd"/>
            <w:r w:rsidR="00377F5E">
              <w:rPr>
                <w:rFonts w:asciiTheme="minorHAnsi" w:hAnsiTheme="minorHAnsi"/>
                <w:sz w:val="20"/>
                <w:szCs w:val="20"/>
              </w:rPr>
              <w:t xml:space="preserve">) </w:t>
            </w:r>
            <w:r>
              <w:rPr>
                <w:rFonts w:asciiTheme="minorHAnsi" w:hAnsiTheme="minorHAnsi"/>
                <w:sz w:val="20"/>
                <w:szCs w:val="20"/>
              </w:rPr>
              <w:t xml:space="preserve"> ensures school has latest knowledge and guidance, resources</w:t>
            </w:r>
          </w:p>
          <w:p w:rsidR="00382AC5" w:rsidRDefault="00382AC5" w:rsidP="003F36E1">
            <w:pPr>
              <w:spacing w:after="0" w:line="240" w:lineRule="auto"/>
              <w:rPr>
                <w:rFonts w:asciiTheme="minorHAnsi" w:hAnsiTheme="minorHAnsi"/>
                <w:sz w:val="20"/>
                <w:szCs w:val="20"/>
              </w:rPr>
            </w:pPr>
          </w:p>
          <w:p w:rsidR="00382AC5" w:rsidRPr="004C63EB" w:rsidRDefault="00382AC5" w:rsidP="003F36E1">
            <w:pPr>
              <w:spacing w:after="0" w:line="240" w:lineRule="auto"/>
              <w:rPr>
                <w:rFonts w:asciiTheme="minorHAnsi" w:hAnsiTheme="minorHAnsi"/>
                <w:sz w:val="20"/>
                <w:szCs w:val="20"/>
              </w:rPr>
            </w:pPr>
            <w:r>
              <w:rPr>
                <w:rFonts w:asciiTheme="minorHAnsi" w:hAnsiTheme="minorHAnsi"/>
                <w:sz w:val="20"/>
                <w:szCs w:val="20"/>
              </w:rPr>
              <w:t>Teachers upskilled impacting positively on pupil achievement and quality of teaching and learning which will be at least good</w:t>
            </w:r>
          </w:p>
        </w:tc>
        <w:tc>
          <w:tcPr>
            <w:tcW w:w="2621" w:type="dxa"/>
          </w:tcPr>
          <w:p w:rsidR="004C63EB" w:rsidRDefault="009839D1" w:rsidP="003F36E1">
            <w:pPr>
              <w:spacing w:after="0" w:line="240" w:lineRule="auto"/>
              <w:rPr>
                <w:rFonts w:asciiTheme="minorHAnsi" w:hAnsiTheme="minorHAnsi"/>
                <w:sz w:val="20"/>
                <w:szCs w:val="20"/>
              </w:rPr>
            </w:pPr>
            <w:r>
              <w:rPr>
                <w:rFonts w:asciiTheme="minorHAnsi" w:hAnsiTheme="minorHAnsi"/>
                <w:sz w:val="20"/>
                <w:szCs w:val="20"/>
              </w:rPr>
              <w:t>The coordinator has been able to attend training sessions termly increasing his ability to take leadership decisions and organise events.</w:t>
            </w:r>
          </w:p>
          <w:p w:rsidR="009839D1" w:rsidRDefault="009839D1" w:rsidP="003F36E1">
            <w:pPr>
              <w:spacing w:after="0" w:line="240" w:lineRule="auto"/>
              <w:rPr>
                <w:rFonts w:asciiTheme="minorHAnsi" w:hAnsiTheme="minorHAnsi"/>
                <w:sz w:val="20"/>
                <w:szCs w:val="20"/>
              </w:rPr>
            </w:pPr>
          </w:p>
          <w:p w:rsidR="009839D1" w:rsidRDefault="009839D1" w:rsidP="003F36E1">
            <w:pPr>
              <w:spacing w:after="0" w:line="240" w:lineRule="auto"/>
              <w:rPr>
                <w:rFonts w:asciiTheme="minorHAnsi" w:hAnsiTheme="minorHAnsi"/>
                <w:sz w:val="20"/>
                <w:szCs w:val="20"/>
              </w:rPr>
            </w:pPr>
            <w:r>
              <w:rPr>
                <w:rFonts w:asciiTheme="minorHAnsi" w:hAnsiTheme="minorHAnsi"/>
                <w:sz w:val="20"/>
                <w:szCs w:val="20"/>
              </w:rPr>
              <w:t>He has provided support for other staff improving teaching</w:t>
            </w:r>
          </w:p>
          <w:p w:rsidR="009839D1" w:rsidRDefault="009839D1" w:rsidP="003F36E1">
            <w:pPr>
              <w:spacing w:after="0" w:line="240" w:lineRule="auto"/>
              <w:rPr>
                <w:rFonts w:asciiTheme="minorHAnsi" w:hAnsiTheme="minorHAnsi"/>
                <w:sz w:val="20"/>
                <w:szCs w:val="20"/>
              </w:rPr>
            </w:pPr>
          </w:p>
          <w:p w:rsidR="009839D1" w:rsidRPr="004C63EB" w:rsidRDefault="009839D1" w:rsidP="003F36E1">
            <w:pPr>
              <w:spacing w:after="0" w:line="240" w:lineRule="auto"/>
              <w:rPr>
                <w:rFonts w:asciiTheme="minorHAnsi" w:hAnsiTheme="minorHAnsi"/>
                <w:sz w:val="20"/>
                <w:szCs w:val="20"/>
              </w:rPr>
            </w:pPr>
            <w:r>
              <w:rPr>
                <w:rFonts w:asciiTheme="minorHAnsi" w:hAnsiTheme="minorHAnsi"/>
                <w:sz w:val="20"/>
                <w:szCs w:val="20"/>
              </w:rPr>
              <w:t xml:space="preserve">He has arranged attendance at events including an athletics tournament, football matches, swimming gala (Girls team won this event) and all pupils attended Engage to Compete activities in the summer with some families attending family events promoted through these. </w:t>
            </w:r>
          </w:p>
        </w:tc>
      </w:tr>
      <w:tr w:rsidR="00377F5E" w:rsidRPr="00B71E86" w:rsidTr="004C63EB">
        <w:tc>
          <w:tcPr>
            <w:tcW w:w="1850" w:type="dxa"/>
          </w:tcPr>
          <w:p w:rsidR="00377F5E" w:rsidRPr="004C63EB" w:rsidRDefault="00377F5E" w:rsidP="0072053B">
            <w:pPr>
              <w:spacing w:after="0" w:line="240" w:lineRule="auto"/>
              <w:rPr>
                <w:rFonts w:asciiTheme="minorHAnsi" w:hAnsiTheme="minorHAnsi"/>
                <w:sz w:val="20"/>
                <w:szCs w:val="20"/>
              </w:rPr>
            </w:pPr>
            <w:r>
              <w:rPr>
                <w:rFonts w:asciiTheme="minorHAnsi" w:hAnsiTheme="minorHAnsi"/>
                <w:sz w:val="20"/>
                <w:szCs w:val="20"/>
              </w:rPr>
              <w:t>Participation in competitive sport</w:t>
            </w:r>
          </w:p>
        </w:tc>
        <w:tc>
          <w:tcPr>
            <w:tcW w:w="1831" w:type="dxa"/>
            <w:tcBorders>
              <w:top w:val="single" w:sz="4" w:space="0" w:color="auto"/>
              <w:left w:val="single" w:sz="4" w:space="0" w:color="auto"/>
              <w:bottom w:val="single" w:sz="4" w:space="0" w:color="auto"/>
              <w:right w:val="single" w:sz="4" w:space="0" w:color="auto"/>
            </w:tcBorders>
          </w:tcPr>
          <w:p w:rsidR="00377F5E" w:rsidRDefault="00377F5E" w:rsidP="0072053B">
            <w:pPr>
              <w:spacing w:after="0" w:line="240" w:lineRule="auto"/>
              <w:jc w:val="center"/>
              <w:rPr>
                <w:rFonts w:asciiTheme="minorHAnsi" w:hAnsiTheme="minorHAnsi"/>
                <w:sz w:val="20"/>
                <w:szCs w:val="20"/>
              </w:rPr>
            </w:pPr>
            <w:r>
              <w:rPr>
                <w:rFonts w:asciiTheme="minorHAnsi" w:hAnsiTheme="minorHAnsi"/>
                <w:sz w:val="20"/>
                <w:szCs w:val="20"/>
              </w:rPr>
              <w:t>All pupils</w:t>
            </w:r>
          </w:p>
        </w:tc>
        <w:tc>
          <w:tcPr>
            <w:tcW w:w="1417" w:type="dxa"/>
            <w:tcBorders>
              <w:top w:val="single" w:sz="4" w:space="0" w:color="auto"/>
              <w:left w:val="single" w:sz="4" w:space="0" w:color="auto"/>
              <w:bottom w:val="single" w:sz="4" w:space="0" w:color="auto"/>
              <w:right w:val="single" w:sz="4" w:space="0" w:color="auto"/>
            </w:tcBorders>
          </w:tcPr>
          <w:p w:rsidR="00377F5E" w:rsidRDefault="00377F5E" w:rsidP="0072053B">
            <w:pPr>
              <w:spacing w:after="0" w:line="240" w:lineRule="auto"/>
              <w:jc w:val="center"/>
              <w:rPr>
                <w:rFonts w:asciiTheme="minorHAnsi" w:hAnsiTheme="minorHAnsi"/>
                <w:sz w:val="20"/>
                <w:szCs w:val="20"/>
              </w:rPr>
            </w:pPr>
            <w:r>
              <w:rPr>
                <w:rFonts w:asciiTheme="minorHAnsi" w:hAnsiTheme="minorHAnsi"/>
                <w:sz w:val="20"/>
                <w:szCs w:val="20"/>
              </w:rPr>
              <w:t>2</w:t>
            </w:r>
          </w:p>
        </w:tc>
        <w:tc>
          <w:tcPr>
            <w:tcW w:w="3375" w:type="dxa"/>
            <w:tcBorders>
              <w:top w:val="single" w:sz="4" w:space="0" w:color="auto"/>
              <w:left w:val="single" w:sz="4" w:space="0" w:color="auto"/>
              <w:bottom w:val="single" w:sz="4" w:space="0" w:color="auto"/>
              <w:right w:val="single" w:sz="4" w:space="0" w:color="auto"/>
            </w:tcBorders>
          </w:tcPr>
          <w:p w:rsidR="00377F5E" w:rsidRPr="004C63EB" w:rsidRDefault="00377F5E" w:rsidP="005C4727">
            <w:pPr>
              <w:spacing w:after="0" w:line="240" w:lineRule="auto"/>
              <w:rPr>
                <w:rFonts w:asciiTheme="minorHAnsi" w:hAnsiTheme="minorHAnsi"/>
                <w:sz w:val="20"/>
                <w:szCs w:val="20"/>
              </w:rPr>
            </w:pPr>
            <w:r>
              <w:rPr>
                <w:rFonts w:asciiTheme="minorHAnsi" w:hAnsiTheme="minorHAnsi"/>
                <w:sz w:val="20"/>
                <w:szCs w:val="20"/>
              </w:rPr>
              <w:t>Subscribe to Birmingham Catholic Schools Sports Association</w:t>
            </w:r>
          </w:p>
        </w:tc>
        <w:tc>
          <w:tcPr>
            <w:tcW w:w="1699" w:type="dxa"/>
          </w:tcPr>
          <w:p w:rsidR="00377F5E" w:rsidRDefault="00377F5E" w:rsidP="0072053B">
            <w:pPr>
              <w:spacing w:after="0" w:line="240" w:lineRule="auto"/>
              <w:rPr>
                <w:rFonts w:asciiTheme="minorHAnsi" w:hAnsiTheme="minorHAnsi"/>
                <w:sz w:val="20"/>
                <w:szCs w:val="20"/>
              </w:rPr>
            </w:pPr>
            <w:r>
              <w:rPr>
                <w:rFonts w:asciiTheme="minorHAnsi" w:hAnsiTheme="minorHAnsi"/>
                <w:sz w:val="20"/>
                <w:szCs w:val="20"/>
              </w:rPr>
              <w:t>£80</w:t>
            </w:r>
          </w:p>
        </w:tc>
        <w:tc>
          <w:tcPr>
            <w:tcW w:w="2595" w:type="dxa"/>
          </w:tcPr>
          <w:p w:rsidR="00377F5E" w:rsidRDefault="00377F5E" w:rsidP="0072053B">
            <w:pPr>
              <w:spacing w:after="0" w:line="240" w:lineRule="auto"/>
              <w:rPr>
                <w:rFonts w:asciiTheme="minorHAnsi" w:hAnsiTheme="minorHAnsi"/>
                <w:sz w:val="20"/>
                <w:szCs w:val="20"/>
              </w:rPr>
            </w:pPr>
            <w:r>
              <w:rPr>
                <w:rFonts w:asciiTheme="minorHAnsi" w:hAnsiTheme="minorHAnsi"/>
                <w:sz w:val="20"/>
                <w:szCs w:val="20"/>
              </w:rPr>
              <w:t>Children will take part in Catholic Schools Athletics event at Alexander Stadium June 2016 and have experience of inter school competition and world-class venue</w:t>
            </w:r>
          </w:p>
          <w:p w:rsidR="00377F5E" w:rsidRDefault="00377F5E" w:rsidP="0072053B">
            <w:pPr>
              <w:spacing w:after="0" w:line="240" w:lineRule="auto"/>
              <w:rPr>
                <w:rFonts w:asciiTheme="minorHAnsi" w:hAnsiTheme="minorHAnsi"/>
                <w:sz w:val="20"/>
                <w:szCs w:val="20"/>
              </w:rPr>
            </w:pPr>
            <w:r>
              <w:rPr>
                <w:rFonts w:asciiTheme="minorHAnsi" w:hAnsiTheme="minorHAnsi"/>
                <w:sz w:val="20"/>
                <w:szCs w:val="20"/>
              </w:rPr>
              <w:t>Children will be inspired to aim high and to train</w:t>
            </w:r>
          </w:p>
        </w:tc>
        <w:tc>
          <w:tcPr>
            <w:tcW w:w="2621" w:type="dxa"/>
          </w:tcPr>
          <w:p w:rsidR="00377F5E" w:rsidRPr="004C63EB" w:rsidRDefault="009839D1" w:rsidP="0072053B">
            <w:pPr>
              <w:spacing w:after="0" w:line="240" w:lineRule="auto"/>
              <w:rPr>
                <w:rFonts w:asciiTheme="minorHAnsi" w:hAnsiTheme="minorHAnsi"/>
                <w:sz w:val="20"/>
                <w:szCs w:val="20"/>
              </w:rPr>
            </w:pPr>
            <w:r>
              <w:rPr>
                <w:rFonts w:asciiTheme="minorHAnsi" w:hAnsiTheme="minorHAnsi"/>
                <w:sz w:val="20"/>
                <w:szCs w:val="20"/>
              </w:rPr>
              <w:t>Children have competed in competition (see above), learn new events e.g. high jump, throws and achieved success (girls swimming team, individual athletes, football team)</w:t>
            </w:r>
          </w:p>
        </w:tc>
      </w:tr>
      <w:tr w:rsidR="00377F5E" w:rsidRPr="00B71E86" w:rsidTr="004C63EB">
        <w:tc>
          <w:tcPr>
            <w:tcW w:w="1850" w:type="dxa"/>
          </w:tcPr>
          <w:p w:rsidR="00377F5E" w:rsidRDefault="00377F5E" w:rsidP="0072053B">
            <w:pPr>
              <w:spacing w:after="0" w:line="240" w:lineRule="auto"/>
              <w:rPr>
                <w:rFonts w:asciiTheme="minorHAnsi" w:hAnsiTheme="minorHAnsi"/>
                <w:sz w:val="20"/>
                <w:szCs w:val="20"/>
              </w:rPr>
            </w:pPr>
            <w:r>
              <w:rPr>
                <w:rFonts w:asciiTheme="minorHAnsi" w:hAnsiTheme="minorHAnsi"/>
                <w:sz w:val="20"/>
                <w:szCs w:val="20"/>
              </w:rPr>
              <w:t>To train staff to deliver new sports</w:t>
            </w:r>
          </w:p>
        </w:tc>
        <w:tc>
          <w:tcPr>
            <w:tcW w:w="1831" w:type="dxa"/>
            <w:tcBorders>
              <w:top w:val="single" w:sz="4" w:space="0" w:color="auto"/>
              <w:left w:val="single" w:sz="4" w:space="0" w:color="auto"/>
              <w:bottom w:val="single" w:sz="4" w:space="0" w:color="auto"/>
              <w:right w:val="single" w:sz="4" w:space="0" w:color="auto"/>
            </w:tcBorders>
          </w:tcPr>
          <w:p w:rsidR="00377F5E" w:rsidRDefault="00377F5E" w:rsidP="0072053B">
            <w:pPr>
              <w:spacing w:after="0" w:line="240" w:lineRule="auto"/>
              <w:jc w:val="center"/>
              <w:rPr>
                <w:rFonts w:asciiTheme="minorHAnsi" w:hAnsiTheme="minorHAnsi"/>
                <w:sz w:val="20"/>
                <w:szCs w:val="20"/>
              </w:rPr>
            </w:pPr>
            <w:r>
              <w:rPr>
                <w:rFonts w:asciiTheme="minorHAnsi" w:hAnsiTheme="minorHAnsi"/>
                <w:sz w:val="20"/>
                <w:szCs w:val="20"/>
              </w:rPr>
              <w:t>All pupils</w:t>
            </w:r>
          </w:p>
          <w:p w:rsidR="00377F5E" w:rsidRDefault="00377F5E" w:rsidP="0072053B">
            <w:pPr>
              <w:spacing w:after="0" w:line="240" w:lineRule="auto"/>
              <w:jc w:val="center"/>
              <w:rPr>
                <w:rFonts w:asciiTheme="minorHAnsi" w:hAnsiTheme="minorHAnsi"/>
                <w:sz w:val="20"/>
                <w:szCs w:val="20"/>
              </w:rPr>
            </w:pPr>
            <w:r>
              <w:rPr>
                <w:rFonts w:asciiTheme="minorHAnsi" w:hAnsiTheme="minorHAnsi"/>
                <w:sz w:val="20"/>
                <w:szCs w:val="20"/>
              </w:rPr>
              <w:t>Staff</w:t>
            </w:r>
          </w:p>
        </w:tc>
        <w:tc>
          <w:tcPr>
            <w:tcW w:w="1417" w:type="dxa"/>
            <w:tcBorders>
              <w:top w:val="single" w:sz="4" w:space="0" w:color="auto"/>
              <w:left w:val="single" w:sz="4" w:space="0" w:color="auto"/>
              <w:bottom w:val="single" w:sz="4" w:space="0" w:color="auto"/>
              <w:right w:val="single" w:sz="4" w:space="0" w:color="auto"/>
            </w:tcBorders>
          </w:tcPr>
          <w:p w:rsidR="00377F5E" w:rsidRDefault="00377F5E" w:rsidP="0072053B">
            <w:pPr>
              <w:spacing w:after="0" w:line="240" w:lineRule="auto"/>
              <w:jc w:val="center"/>
              <w:rPr>
                <w:rFonts w:asciiTheme="minorHAnsi" w:hAnsiTheme="minorHAnsi"/>
                <w:sz w:val="20"/>
                <w:szCs w:val="20"/>
              </w:rPr>
            </w:pPr>
            <w:r>
              <w:rPr>
                <w:rFonts w:asciiTheme="minorHAnsi" w:hAnsiTheme="minorHAnsi"/>
                <w:sz w:val="20"/>
                <w:szCs w:val="20"/>
              </w:rPr>
              <w:t>1</w:t>
            </w:r>
          </w:p>
          <w:p w:rsidR="00377F5E" w:rsidRDefault="00377F5E" w:rsidP="0072053B">
            <w:pPr>
              <w:spacing w:after="0" w:line="240" w:lineRule="auto"/>
              <w:jc w:val="center"/>
              <w:rPr>
                <w:rFonts w:asciiTheme="minorHAnsi" w:hAnsiTheme="minorHAnsi"/>
                <w:sz w:val="20"/>
                <w:szCs w:val="20"/>
              </w:rPr>
            </w:pPr>
            <w:r>
              <w:rPr>
                <w:rFonts w:asciiTheme="minorHAnsi" w:hAnsiTheme="minorHAnsi"/>
                <w:sz w:val="20"/>
                <w:szCs w:val="20"/>
              </w:rPr>
              <w:t>2</w:t>
            </w:r>
          </w:p>
          <w:p w:rsidR="00377F5E" w:rsidRDefault="00377F5E" w:rsidP="0072053B">
            <w:pPr>
              <w:spacing w:after="0" w:line="240" w:lineRule="auto"/>
              <w:jc w:val="center"/>
              <w:rPr>
                <w:rFonts w:asciiTheme="minorHAnsi" w:hAnsiTheme="minorHAnsi"/>
                <w:sz w:val="20"/>
                <w:szCs w:val="20"/>
              </w:rPr>
            </w:pPr>
            <w:r>
              <w:rPr>
                <w:rFonts w:asciiTheme="minorHAnsi" w:hAnsiTheme="minorHAnsi"/>
                <w:sz w:val="20"/>
                <w:szCs w:val="20"/>
              </w:rPr>
              <w:t>3</w:t>
            </w:r>
          </w:p>
          <w:p w:rsidR="00377F5E" w:rsidRDefault="00377F5E" w:rsidP="0072053B">
            <w:pPr>
              <w:spacing w:after="0" w:line="240" w:lineRule="auto"/>
              <w:jc w:val="center"/>
              <w:rPr>
                <w:rFonts w:asciiTheme="minorHAnsi" w:hAnsiTheme="minorHAnsi"/>
                <w:sz w:val="20"/>
                <w:szCs w:val="20"/>
              </w:rPr>
            </w:pPr>
            <w:r>
              <w:rPr>
                <w:rFonts w:asciiTheme="minorHAnsi" w:hAnsiTheme="minorHAnsi"/>
                <w:sz w:val="20"/>
                <w:szCs w:val="20"/>
              </w:rPr>
              <w:t>4</w:t>
            </w:r>
          </w:p>
        </w:tc>
        <w:tc>
          <w:tcPr>
            <w:tcW w:w="3375" w:type="dxa"/>
            <w:tcBorders>
              <w:top w:val="single" w:sz="4" w:space="0" w:color="auto"/>
              <w:left w:val="single" w:sz="4" w:space="0" w:color="auto"/>
              <w:bottom w:val="single" w:sz="4" w:space="0" w:color="auto"/>
              <w:right w:val="single" w:sz="4" w:space="0" w:color="auto"/>
            </w:tcBorders>
          </w:tcPr>
          <w:p w:rsidR="00377F5E" w:rsidRDefault="00377F5E" w:rsidP="005C4727">
            <w:pPr>
              <w:spacing w:after="0" w:line="240" w:lineRule="auto"/>
              <w:rPr>
                <w:rFonts w:asciiTheme="minorHAnsi" w:hAnsiTheme="minorHAnsi"/>
                <w:sz w:val="20"/>
                <w:szCs w:val="20"/>
              </w:rPr>
            </w:pPr>
            <w:r>
              <w:rPr>
                <w:rFonts w:asciiTheme="minorHAnsi" w:hAnsiTheme="minorHAnsi"/>
                <w:sz w:val="20"/>
                <w:szCs w:val="20"/>
              </w:rPr>
              <w:t>Engage external coaches to train staff in new sport and to improve existing provision</w:t>
            </w:r>
          </w:p>
        </w:tc>
        <w:tc>
          <w:tcPr>
            <w:tcW w:w="1699" w:type="dxa"/>
          </w:tcPr>
          <w:p w:rsidR="00377F5E" w:rsidRDefault="00377F5E" w:rsidP="00FA1EC4">
            <w:pPr>
              <w:spacing w:after="0" w:line="240" w:lineRule="auto"/>
              <w:rPr>
                <w:rFonts w:asciiTheme="minorHAnsi" w:hAnsiTheme="minorHAnsi"/>
                <w:sz w:val="20"/>
                <w:szCs w:val="20"/>
              </w:rPr>
            </w:pPr>
            <w:r>
              <w:rPr>
                <w:rFonts w:asciiTheme="minorHAnsi" w:hAnsiTheme="minorHAnsi"/>
                <w:sz w:val="20"/>
                <w:szCs w:val="20"/>
              </w:rPr>
              <w:t>£500 to work with S</w:t>
            </w:r>
            <w:r w:rsidR="00FA1EC4">
              <w:rPr>
                <w:rFonts w:asciiTheme="minorHAnsi" w:hAnsiTheme="minorHAnsi"/>
                <w:sz w:val="20"/>
                <w:szCs w:val="20"/>
              </w:rPr>
              <w:t>ean Moore/Engage to Compete</w:t>
            </w:r>
          </w:p>
        </w:tc>
        <w:tc>
          <w:tcPr>
            <w:tcW w:w="2595" w:type="dxa"/>
          </w:tcPr>
          <w:p w:rsidR="00377F5E" w:rsidRDefault="00377F5E" w:rsidP="0072053B">
            <w:pPr>
              <w:spacing w:after="0" w:line="240" w:lineRule="auto"/>
              <w:rPr>
                <w:rFonts w:asciiTheme="minorHAnsi" w:hAnsiTheme="minorHAnsi"/>
                <w:sz w:val="20"/>
                <w:szCs w:val="20"/>
              </w:rPr>
            </w:pPr>
            <w:r>
              <w:rPr>
                <w:rFonts w:asciiTheme="minorHAnsi" w:hAnsiTheme="minorHAnsi"/>
                <w:sz w:val="20"/>
                <w:szCs w:val="20"/>
              </w:rPr>
              <w:t>Sean Moore to review lunchtime provision and to signpost to coaches who can train apprentice, supervisors and PE lead to deliver new sports</w:t>
            </w:r>
          </w:p>
          <w:p w:rsidR="00377F5E" w:rsidRDefault="00377F5E" w:rsidP="0072053B">
            <w:pPr>
              <w:spacing w:after="0" w:line="240" w:lineRule="auto"/>
              <w:rPr>
                <w:rFonts w:asciiTheme="minorHAnsi" w:hAnsiTheme="minorHAnsi"/>
                <w:sz w:val="20"/>
                <w:szCs w:val="20"/>
              </w:rPr>
            </w:pPr>
          </w:p>
          <w:p w:rsidR="00377F5E" w:rsidRDefault="00377F5E" w:rsidP="0072053B">
            <w:pPr>
              <w:spacing w:after="0" w:line="240" w:lineRule="auto"/>
              <w:rPr>
                <w:rFonts w:asciiTheme="minorHAnsi" w:hAnsiTheme="minorHAnsi"/>
                <w:sz w:val="20"/>
                <w:szCs w:val="20"/>
              </w:rPr>
            </w:pPr>
            <w:r>
              <w:rPr>
                <w:rFonts w:asciiTheme="minorHAnsi" w:hAnsiTheme="minorHAnsi"/>
                <w:sz w:val="20"/>
                <w:szCs w:val="20"/>
              </w:rPr>
              <w:t>Children will increase level of physical activity and have chance to try new sports</w:t>
            </w:r>
          </w:p>
          <w:p w:rsidR="00377F5E" w:rsidRDefault="00377F5E" w:rsidP="0072053B">
            <w:pPr>
              <w:spacing w:after="0" w:line="240" w:lineRule="auto"/>
              <w:rPr>
                <w:rFonts w:asciiTheme="minorHAnsi" w:hAnsiTheme="minorHAnsi"/>
                <w:sz w:val="20"/>
                <w:szCs w:val="20"/>
              </w:rPr>
            </w:pPr>
          </w:p>
        </w:tc>
        <w:tc>
          <w:tcPr>
            <w:tcW w:w="2621" w:type="dxa"/>
          </w:tcPr>
          <w:p w:rsidR="009839D1" w:rsidRDefault="009839D1" w:rsidP="0072053B">
            <w:pPr>
              <w:spacing w:after="0" w:line="240" w:lineRule="auto"/>
              <w:rPr>
                <w:rFonts w:asciiTheme="minorHAnsi" w:hAnsiTheme="minorHAnsi"/>
                <w:sz w:val="20"/>
                <w:szCs w:val="20"/>
              </w:rPr>
            </w:pPr>
            <w:r>
              <w:rPr>
                <w:rFonts w:asciiTheme="minorHAnsi" w:hAnsiTheme="minorHAnsi"/>
                <w:sz w:val="20"/>
                <w:szCs w:val="20"/>
              </w:rPr>
              <w:t>Lunchtime staff supporting active lunchtimes as a result of training</w:t>
            </w:r>
          </w:p>
          <w:p w:rsidR="009839D1" w:rsidRDefault="009839D1" w:rsidP="0072053B">
            <w:pPr>
              <w:spacing w:after="0" w:line="240" w:lineRule="auto"/>
              <w:rPr>
                <w:rFonts w:asciiTheme="minorHAnsi" w:hAnsiTheme="minorHAnsi"/>
                <w:sz w:val="20"/>
                <w:szCs w:val="20"/>
              </w:rPr>
            </w:pPr>
          </w:p>
          <w:p w:rsidR="009839D1" w:rsidRDefault="009839D1" w:rsidP="0072053B">
            <w:pPr>
              <w:spacing w:after="0" w:line="240" w:lineRule="auto"/>
              <w:rPr>
                <w:rFonts w:asciiTheme="minorHAnsi" w:hAnsiTheme="minorHAnsi"/>
                <w:sz w:val="20"/>
                <w:szCs w:val="20"/>
              </w:rPr>
            </w:pPr>
            <w:r>
              <w:rPr>
                <w:rFonts w:asciiTheme="minorHAnsi" w:hAnsiTheme="minorHAnsi"/>
                <w:sz w:val="20"/>
                <w:szCs w:val="20"/>
              </w:rPr>
              <w:t>Sports coach appointed while apprentice being trained</w:t>
            </w:r>
          </w:p>
          <w:p w:rsidR="009839D1" w:rsidRDefault="009839D1" w:rsidP="0072053B">
            <w:pPr>
              <w:spacing w:after="0" w:line="240" w:lineRule="auto"/>
              <w:rPr>
                <w:rFonts w:asciiTheme="minorHAnsi" w:hAnsiTheme="minorHAnsi"/>
                <w:sz w:val="20"/>
                <w:szCs w:val="20"/>
              </w:rPr>
            </w:pPr>
          </w:p>
          <w:p w:rsidR="009839D1" w:rsidRDefault="009839D1" w:rsidP="0072053B">
            <w:pPr>
              <w:spacing w:after="0" w:line="240" w:lineRule="auto"/>
              <w:rPr>
                <w:rFonts w:asciiTheme="minorHAnsi" w:hAnsiTheme="minorHAnsi"/>
                <w:sz w:val="20"/>
                <w:szCs w:val="20"/>
              </w:rPr>
            </w:pPr>
            <w:r>
              <w:rPr>
                <w:rFonts w:asciiTheme="minorHAnsi" w:hAnsiTheme="minorHAnsi"/>
                <w:sz w:val="20"/>
                <w:szCs w:val="20"/>
              </w:rPr>
              <w:t>Previous apprentice organised equipment/routines</w:t>
            </w:r>
          </w:p>
          <w:p w:rsidR="009839D1" w:rsidRDefault="009839D1" w:rsidP="0072053B">
            <w:pPr>
              <w:spacing w:after="0" w:line="240" w:lineRule="auto"/>
              <w:rPr>
                <w:rFonts w:asciiTheme="minorHAnsi" w:hAnsiTheme="minorHAnsi"/>
                <w:sz w:val="20"/>
                <w:szCs w:val="20"/>
              </w:rPr>
            </w:pPr>
          </w:p>
          <w:p w:rsidR="009839D1" w:rsidRPr="004C63EB" w:rsidRDefault="009839D1" w:rsidP="0072053B">
            <w:pPr>
              <w:spacing w:after="0" w:line="240" w:lineRule="auto"/>
              <w:rPr>
                <w:rFonts w:asciiTheme="minorHAnsi" w:hAnsiTheme="minorHAnsi"/>
                <w:sz w:val="20"/>
                <w:szCs w:val="20"/>
              </w:rPr>
            </w:pPr>
            <w:r>
              <w:rPr>
                <w:rFonts w:asciiTheme="minorHAnsi" w:hAnsiTheme="minorHAnsi"/>
                <w:sz w:val="20"/>
                <w:szCs w:val="20"/>
              </w:rPr>
              <w:lastRenderedPageBreak/>
              <w:t>Sean quality assuring provision and providing further training</w:t>
            </w:r>
          </w:p>
        </w:tc>
      </w:tr>
      <w:tr w:rsidR="0072053B" w:rsidRPr="00B71E86" w:rsidTr="004C63EB">
        <w:tc>
          <w:tcPr>
            <w:tcW w:w="1850" w:type="dxa"/>
          </w:tcPr>
          <w:p w:rsidR="0072053B" w:rsidRPr="004C63EB" w:rsidRDefault="0072053B" w:rsidP="0072053B">
            <w:pPr>
              <w:spacing w:after="0" w:line="240" w:lineRule="auto"/>
              <w:rPr>
                <w:rFonts w:asciiTheme="minorHAnsi" w:hAnsiTheme="minorHAnsi"/>
                <w:sz w:val="20"/>
                <w:szCs w:val="20"/>
              </w:rPr>
            </w:pPr>
            <w:r w:rsidRPr="004C63EB">
              <w:rPr>
                <w:rFonts w:asciiTheme="minorHAnsi" w:hAnsiTheme="minorHAnsi"/>
                <w:sz w:val="20"/>
                <w:szCs w:val="20"/>
              </w:rPr>
              <w:lastRenderedPageBreak/>
              <w:t>Transport</w:t>
            </w:r>
          </w:p>
        </w:tc>
        <w:tc>
          <w:tcPr>
            <w:tcW w:w="1831" w:type="dxa"/>
            <w:tcBorders>
              <w:top w:val="single" w:sz="4" w:space="0" w:color="auto"/>
              <w:left w:val="single" w:sz="4" w:space="0" w:color="auto"/>
              <w:bottom w:val="single" w:sz="4" w:space="0" w:color="auto"/>
              <w:right w:val="single" w:sz="4" w:space="0" w:color="auto"/>
            </w:tcBorders>
          </w:tcPr>
          <w:p w:rsidR="00F938E3" w:rsidRDefault="00F938E3" w:rsidP="0072053B">
            <w:pPr>
              <w:spacing w:after="0" w:line="240" w:lineRule="auto"/>
              <w:jc w:val="center"/>
              <w:rPr>
                <w:rFonts w:asciiTheme="minorHAnsi" w:hAnsiTheme="minorHAnsi"/>
                <w:sz w:val="20"/>
                <w:szCs w:val="20"/>
              </w:rPr>
            </w:pPr>
            <w:r>
              <w:rPr>
                <w:rFonts w:asciiTheme="minorHAnsi" w:hAnsiTheme="minorHAnsi"/>
                <w:sz w:val="20"/>
                <w:szCs w:val="20"/>
              </w:rPr>
              <w:t>All pupils</w:t>
            </w:r>
          </w:p>
          <w:p w:rsidR="005C4727" w:rsidRPr="004C63EB" w:rsidRDefault="005C4727" w:rsidP="0072053B">
            <w:pPr>
              <w:spacing w:after="0" w:line="240" w:lineRule="auto"/>
              <w:jc w:val="center"/>
              <w:rPr>
                <w:rFonts w:asciiTheme="minorHAnsi" w:hAnsiTheme="minorHAnsi"/>
                <w:sz w:val="20"/>
                <w:szCs w:val="20"/>
              </w:rPr>
            </w:pPr>
            <w:r>
              <w:rPr>
                <w:rFonts w:asciiTheme="minorHAnsi" w:hAnsiTheme="minorHAnsi"/>
                <w:sz w:val="20"/>
                <w:szCs w:val="20"/>
              </w:rPr>
              <w:t>Sports teams</w:t>
            </w:r>
          </w:p>
        </w:tc>
        <w:tc>
          <w:tcPr>
            <w:tcW w:w="1417" w:type="dxa"/>
            <w:tcBorders>
              <w:top w:val="single" w:sz="4" w:space="0" w:color="auto"/>
              <w:left w:val="single" w:sz="4" w:space="0" w:color="auto"/>
              <w:bottom w:val="single" w:sz="4" w:space="0" w:color="auto"/>
              <w:right w:val="single" w:sz="4" w:space="0" w:color="auto"/>
            </w:tcBorders>
          </w:tcPr>
          <w:p w:rsidR="0072053B" w:rsidRDefault="00D664AB" w:rsidP="00D664AB">
            <w:pPr>
              <w:spacing w:after="0" w:line="240" w:lineRule="auto"/>
              <w:jc w:val="center"/>
              <w:rPr>
                <w:rFonts w:asciiTheme="minorHAnsi" w:hAnsiTheme="minorHAnsi"/>
                <w:sz w:val="20"/>
                <w:szCs w:val="20"/>
              </w:rPr>
            </w:pPr>
            <w:r>
              <w:rPr>
                <w:rFonts w:asciiTheme="minorHAnsi" w:hAnsiTheme="minorHAnsi"/>
                <w:sz w:val="20"/>
                <w:szCs w:val="20"/>
              </w:rPr>
              <w:t>1</w:t>
            </w:r>
          </w:p>
          <w:p w:rsidR="00D664AB" w:rsidRPr="004C63EB" w:rsidRDefault="00D664AB" w:rsidP="00D664AB">
            <w:pPr>
              <w:spacing w:after="0" w:line="240" w:lineRule="auto"/>
              <w:jc w:val="center"/>
              <w:rPr>
                <w:rFonts w:asciiTheme="minorHAnsi" w:hAnsiTheme="minorHAnsi"/>
                <w:sz w:val="20"/>
                <w:szCs w:val="20"/>
              </w:rPr>
            </w:pPr>
            <w:r>
              <w:rPr>
                <w:rFonts w:asciiTheme="minorHAnsi" w:hAnsiTheme="minorHAnsi"/>
                <w:sz w:val="20"/>
                <w:szCs w:val="20"/>
              </w:rPr>
              <w:t>2</w:t>
            </w:r>
          </w:p>
        </w:tc>
        <w:tc>
          <w:tcPr>
            <w:tcW w:w="3375" w:type="dxa"/>
            <w:tcBorders>
              <w:top w:val="single" w:sz="4" w:space="0" w:color="auto"/>
              <w:left w:val="single" w:sz="4" w:space="0" w:color="auto"/>
              <w:bottom w:val="single" w:sz="4" w:space="0" w:color="auto"/>
              <w:right w:val="single" w:sz="4" w:space="0" w:color="auto"/>
            </w:tcBorders>
          </w:tcPr>
          <w:p w:rsidR="0072053B" w:rsidRPr="004C63EB" w:rsidRDefault="0072053B" w:rsidP="005C4727">
            <w:pPr>
              <w:spacing w:after="0" w:line="240" w:lineRule="auto"/>
              <w:rPr>
                <w:rFonts w:asciiTheme="minorHAnsi" w:hAnsiTheme="minorHAnsi"/>
                <w:sz w:val="20"/>
                <w:szCs w:val="20"/>
              </w:rPr>
            </w:pPr>
            <w:r w:rsidRPr="004C63EB">
              <w:rPr>
                <w:rFonts w:asciiTheme="minorHAnsi" w:hAnsiTheme="minorHAnsi"/>
                <w:sz w:val="20"/>
                <w:szCs w:val="20"/>
              </w:rPr>
              <w:t>To enable children to take part in inter-school competitions</w:t>
            </w:r>
            <w:r w:rsidR="00F938E3">
              <w:rPr>
                <w:rFonts w:asciiTheme="minorHAnsi" w:hAnsiTheme="minorHAnsi"/>
                <w:sz w:val="20"/>
                <w:szCs w:val="20"/>
              </w:rPr>
              <w:t>, matches</w:t>
            </w:r>
            <w:r w:rsidR="005C4727">
              <w:rPr>
                <w:rFonts w:asciiTheme="minorHAnsi" w:hAnsiTheme="minorHAnsi"/>
                <w:sz w:val="20"/>
                <w:szCs w:val="20"/>
              </w:rPr>
              <w:t xml:space="preserve"> and attend sporting events e.g. swimming gala, splash event, athletics, football and netball matches</w:t>
            </w:r>
            <w:r w:rsidR="00F938E3">
              <w:rPr>
                <w:rFonts w:asciiTheme="minorHAnsi" w:hAnsiTheme="minorHAnsi"/>
                <w:sz w:val="20"/>
                <w:szCs w:val="20"/>
              </w:rPr>
              <w:t xml:space="preserve"> and tournaments</w:t>
            </w:r>
          </w:p>
          <w:p w:rsidR="0072053B" w:rsidRPr="004C63EB" w:rsidRDefault="0072053B" w:rsidP="005C4727">
            <w:pPr>
              <w:spacing w:after="0" w:line="240" w:lineRule="auto"/>
              <w:rPr>
                <w:rFonts w:asciiTheme="minorHAnsi" w:hAnsiTheme="minorHAnsi"/>
                <w:sz w:val="20"/>
                <w:szCs w:val="20"/>
              </w:rPr>
            </w:pPr>
          </w:p>
          <w:p w:rsidR="0072053B" w:rsidRPr="004C63EB" w:rsidRDefault="0072053B" w:rsidP="005C4727">
            <w:pPr>
              <w:spacing w:after="0" w:line="240" w:lineRule="auto"/>
              <w:rPr>
                <w:rFonts w:asciiTheme="minorHAnsi" w:hAnsiTheme="minorHAnsi"/>
                <w:sz w:val="20"/>
                <w:szCs w:val="20"/>
              </w:rPr>
            </w:pPr>
          </w:p>
          <w:p w:rsidR="0072053B" w:rsidRPr="004C63EB" w:rsidRDefault="0072053B" w:rsidP="005C4727">
            <w:pPr>
              <w:spacing w:after="0" w:line="240" w:lineRule="auto"/>
              <w:rPr>
                <w:rFonts w:asciiTheme="minorHAnsi" w:hAnsiTheme="minorHAnsi"/>
                <w:sz w:val="20"/>
                <w:szCs w:val="20"/>
              </w:rPr>
            </w:pPr>
          </w:p>
        </w:tc>
        <w:tc>
          <w:tcPr>
            <w:tcW w:w="1699" w:type="dxa"/>
          </w:tcPr>
          <w:p w:rsidR="0072053B" w:rsidRPr="004C63EB" w:rsidRDefault="00A2604F" w:rsidP="0072053B">
            <w:pPr>
              <w:spacing w:after="0" w:line="240" w:lineRule="auto"/>
              <w:rPr>
                <w:rFonts w:asciiTheme="minorHAnsi" w:hAnsiTheme="minorHAnsi"/>
                <w:sz w:val="20"/>
                <w:szCs w:val="20"/>
              </w:rPr>
            </w:pPr>
            <w:r>
              <w:rPr>
                <w:rFonts w:asciiTheme="minorHAnsi" w:hAnsiTheme="minorHAnsi"/>
                <w:sz w:val="20"/>
                <w:szCs w:val="20"/>
              </w:rPr>
              <w:t xml:space="preserve">  £50</w:t>
            </w:r>
            <w:r w:rsidR="005C4727">
              <w:rPr>
                <w:rFonts w:asciiTheme="minorHAnsi" w:hAnsiTheme="minorHAnsi"/>
                <w:sz w:val="20"/>
                <w:szCs w:val="20"/>
              </w:rPr>
              <w:t>0</w:t>
            </w:r>
          </w:p>
        </w:tc>
        <w:tc>
          <w:tcPr>
            <w:tcW w:w="2595" w:type="dxa"/>
          </w:tcPr>
          <w:p w:rsidR="0072053B" w:rsidRDefault="005C4727" w:rsidP="0072053B">
            <w:pPr>
              <w:spacing w:after="0" w:line="240" w:lineRule="auto"/>
              <w:rPr>
                <w:rFonts w:asciiTheme="minorHAnsi" w:hAnsiTheme="minorHAnsi"/>
                <w:sz w:val="20"/>
                <w:szCs w:val="20"/>
              </w:rPr>
            </w:pPr>
            <w:r>
              <w:rPr>
                <w:rFonts w:asciiTheme="minorHAnsi" w:hAnsiTheme="minorHAnsi"/>
                <w:sz w:val="20"/>
                <w:szCs w:val="20"/>
              </w:rPr>
              <w:t>Pupils have taxi/coach transport to enable safe travel to sporting events and to enable all children to participate who are eligible without depending on parents or staff availability</w:t>
            </w:r>
          </w:p>
          <w:p w:rsidR="005C4727" w:rsidRDefault="005C4727" w:rsidP="0072053B">
            <w:pPr>
              <w:spacing w:after="0" w:line="240" w:lineRule="auto"/>
              <w:rPr>
                <w:rFonts w:asciiTheme="minorHAnsi" w:hAnsiTheme="minorHAnsi"/>
                <w:sz w:val="20"/>
                <w:szCs w:val="20"/>
              </w:rPr>
            </w:pPr>
          </w:p>
          <w:p w:rsidR="005C4727" w:rsidRPr="004C63EB" w:rsidRDefault="005C4727" w:rsidP="0072053B">
            <w:pPr>
              <w:spacing w:after="0" w:line="240" w:lineRule="auto"/>
              <w:rPr>
                <w:rFonts w:asciiTheme="minorHAnsi" w:hAnsiTheme="minorHAnsi"/>
                <w:sz w:val="20"/>
                <w:szCs w:val="20"/>
              </w:rPr>
            </w:pPr>
            <w:r>
              <w:rPr>
                <w:rFonts w:asciiTheme="minorHAnsi" w:hAnsiTheme="minorHAnsi"/>
                <w:sz w:val="20"/>
                <w:szCs w:val="20"/>
              </w:rPr>
              <w:t>Pupils able to take part in events and use facilities beyond immediate locality of school</w:t>
            </w:r>
          </w:p>
        </w:tc>
        <w:tc>
          <w:tcPr>
            <w:tcW w:w="2621" w:type="dxa"/>
          </w:tcPr>
          <w:p w:rsidR="00BA7503" w:rsidRPr="004C63EB" w:rsidRDefault="009839D1" w:rsidP="0072053B">
            <w:pPr>
              <w:spacing w:after="0" w:line="240" w:lineRule="auto"/>
              <w:rPr>
                <w:rFonts w:asciiTheme="minorHAnsi" w:hAnsiTheme="minorHAnsi"/>
                <w:sz w:val="20"/>
                <w:szCs w:val="20"/>
              </w:rPr>
            </w:pPr>
            <w:r>
              <w:rPr>
                <w:rFonts w:asciiTheme="minorHAnsi" w:hAnsiTheme="minorHAnsi"/>
                <w:sz w:val="20"/>
                <w:szCs w:val="20"/>
              </w:rPr>
              <w:t>Pupils have been able to attend events without cost, enabling participation or reliance on parents – particularly important for children where family does not have transport or adult not free to enable child to compete</w:t>
            </w:r>
          </w:p>
        </w:tc>
      </w:tr>
      <w:tr w:rsidR="0072053B" w:rsidRPr="00B71E86" w:rsidTr="001A6BEC">
        <w:trPr>
          <w:trHeight w:val="2258"/>
        </w:trPr>
        <w:tc>
          <w:tcPr>
            <w:tcW w:w="1850" w:type="dxa"/>
          </w:tcPr>
          <w:p w:rsidR="0072053B" w:rsidRPr="004C63EB" w:rsidRDefault="0072053B" w:rsidP="0072053B">
            <w:pPr>
              <w:spacing w:after="0" w:line="240" w:lineRule="auto"/>
              <w:rPr>
                <w:rFonts w:asciiTheme="minorHAnsi" w:hAnsiTheme="minorHAnsi"/>
                <w:sz w:val="20"/>
                <w:szCs w:val="20"/>
              </w:rPr>
            </w:pPr>
            <w:r w:rsidRPr="004C63EB">
              <w:rPr>
                <w:rFonts w:asciiTheme="minorHAnsi" w:hAnsiTheme="minorHAnsi"/>
                <w:sz w:val="20"/>
                <w:szCs w:val="20"/>
              </w:rPr>
              <w:t>Sports apprentice</w:t>
            </w:r>
          </w:p>
        </w:tc>
        <w:tc>
          <w:tcPr>
            <w:tcW w:w="1831" w:type="dxa"/>
            <w:tcBorders>
              <w:top w:val="single" w:sz="4" w:space="0" w:color="auto"/>
              <w:left w:val="single" w:sz="4" w:space="0" w:color="auto"/>
              <w:bottom w:val="single" w:sz="4" w:space="0" w:color="auto"/>
              <w:right w:val="single" w:sz="4" w:space="0" w:color="auto"/>
            </w:tcBorders>
          </w:tcPr>
          <w:p w:rsidR="00F938E3" w:rsidRDefault="00F938E3" w:rsidP="0072053B">
            <w:pPr>
              <w:spacing w:after="0" w:line="240" w:lineRule="auto"/>
              <w:jc w:val="center"/>
              <w:rPr>
                <w:rFonts w:asciiTheme="minorHAnsi" w:hAnsiTheme="minorHAnsi"/>
                <w:sz w:val="20"/>
                <w:szCs w:val="20"/>
              </w:rPr>
            </w:pPr>
            <w:r>
              <w:rPr>
                <w:rFonts w:asciiTheme="minorHAnsi" w:hAnsiTheme="minorHAnsi"/>
                <w:sz w:val="20"/>
                <w:szCs w:val="20"/>
              </w:rPr>
              <w:t>All pupils</w:t>
            </w:r>
          </w:p>
          <w:p w:rsidR="005C4727" w:rsidRPr="004C63EB" w:rsidRDefault="005C4727" w:rsidP="0072053B">
            <w:pPr>
              <w:spacing w:after="0" w:line="240" w:lineRule="auto"/>
              <w:jc w:val="center"/>
              <w:rPr>
                <w:rFonts w:asciiTheme="minorHAnsi" w:hAnsiTheme="minorHAnsi"/>
                <w:sz w:val="20"/>
                <w:szCs w:val="20"/>
              </w:rPr>
            </w:pPr>
            <w:r>
              <w:rPr>
                <w:rFonts w:asciiTheme="minorHAnsi" w:hAnsiTheme="minorHAnsi"/>
                <w:sz w:val="20"/>
                <w:szCs w:val="20"/>
              </w:rPr>
              <w:t>Staff</w:t>
            </w:r>
          </w:p>
        </w:tc>
        <w:tc>
          <w:tcPr>
            <w:tcW w:w="1417" w:type="dxa"/>
            <w:tcBorders>
              <w:top w:val="single" w:sz="4" w:space="0" w:color="auto"/>
              <w:left w:val="single" w:sz="4" w:space="0" w:color="auto"/>
              <w:bottom w:val="single" w:sz="4" w:space="0" w:color="auto"/>
              <w:right w:val="single" w:sz="4" w:space="0" w:color="auto"/>
            </w:tcBorders>
          </w:tcPr>
          <w:p w:rsidR="0072053B" w:rsidRDefault="00D664AB" w:rsidP="0072053B">
            <w:pPr>
              <w:spacing w:after="0" w:line="240" w:lineRule="auto"/>
              <w:jc w:val="center"/>
              <w:rPr>
                <w:rFonts w:asciiTheme="minorHAnsi" w:hAnsiTheme="minorHAnsi"/>
                <w:sz w:val="20"/>
                <w:szCs w:val="20"/>
              </w:rPr>
            </w:pPr>
            <w:r>
              <w:rPr>
                <w:rFonts w:asciiTheme="minorHAnsi" w:hAnsiTheme="minorHAnsi"/>
                <w:sz w:val="20"/>
                <w:szCs w:val="20"/>
              </w:rPr>
              <w:t>1</w:t>
            </w:r>
          </w:p>
          <w:p w:rsidR="00D664AB" w:rsidRDefault="00D664AB" w:rsidP="0072053B">
            <w:pPr>
              <w:spacing w:after="0" w:line="240" w:lineRule="auto"/>
              <w:jc w:val="center"/>
              <w:rPr>
                <w:rFonts w:asciiTheme="minorHAnsi" w:hAnsiTheme="minorHAnsi"/>
                <w:sz w:val="20"/>
                <w:szCs w:val="20"/>
              </w:rPr>
            </w:pPr>
            <w:r>
              <w:rPr>
                <w:rFonts w:asciiTheme="minorHAnsi" w:hAnsiTheme="minorHAnsi"/>
                <w:sz w:val="20"/>
                <w:szCs w:val="20"/>
              </w:rPr>
              <w:t>2</w:t>
            </w:r>
          </w:p>
          <w:p w:rsidR="00D664AB" w:rsidRDefault="00D664AB" w:rsidP="0072053B">
            <w:pPr>
              <w:spacing w:after="0" w:line="240" w:lineRule="auto"/>
              <w:jc w:val="center"/>
              <w:rPr>
                <w:rFonts w:asciiTheme="minorHAnsi" w:hAnsiTheme="minorHAnsi"/>
                <w:sz w:val="20"/>
                <w:szCs w:val="20"/>
              </w:rPr>
            </w:pPr>
            <w:r>
              <w:rPr>
                <w:rFonts w:asciiTheme="minorHAnsi" w:hAnsiTheme="minorHAnsi"/>
                <w:sz w:val="20"/>
                <w:szCs w:val="20"/>
              </w:rPr>
              <w:t>3</w:t>
            </w:r>
          </w:p>
          <w:p w:rsidR="00D664AB" w:rsidRPr="004C63EB" w:rsidRDefault="00D664AB" w:rsidP="0072053B">
            <w:pPr>
              <w:spacing w:after="0" w:line="240" w:lineRule="auto"/>
              <w:jc w:val="center"/>
              <w:rPr>
                <w:rFonts w:asciiTheme="minorHAnsi" w:hAnsiTheme="minorHAnsi"/>
                <w:sz w:val="20"/>
                <w:szCs w:val="20"/>
              </w:rPr>
            </w:pPr>
            <w:r>
              <w:rPr>
                <w:rFonts w:asciiTheme="minorHAnsi" w:hAnsiTheme="minorHAnsi"/>
                <w:sz w:val="20"/>
                <w:szCs w:val="20"/>
              </w:rPr>
              <w:t>4</w:t>
            </w:r>
          </w:p>
        </w:tc>
        <w:tc>
          <w:tcPr>
            <w:tcW w:w="3375" w:type="dxa"/>
            <w:tcBorders>
              <w:top w:val="single" w:sz="4" w:space="0" w:color="auto"/>
              <w:left w:val="single" w:sz="4" w:space="0" w:color="auto"/>
              <w:bottom w:val="single" w:sz="4" w:space="0" w:color="auto"/>
              <w:right w:val="single" w:sz="4" w:space="0" w:color="auto"/>
            </w:tcBorders>
          </w:tcPr>
          <w:p w:rsidR="0072053B" w:rsidRPr="004C63EB" w:rsidRDefault="0072053B" w:rsidP="0072053B">
            <w:pPr>
              <w:spacing w:after="0" w:line="240" w:lineRule="auto"/>
              <w:rPr>
                <w:rFonts w:asciiTheme="minorHAnsi" w:hAnsiTheme="minorHAnsi"/>
                <w:sz w:val="20"/>
                <w:szCs w:val="20"/>
              </w:rPr>
            </w:pPr>
            <w:r w:rsidRPr="004C63EB">
              <w:rPr>
                <w:rFonts w:asciiTheme="minorHAnsi" w:hAnsiTheme="minorHAnsi"/>
                <w:sz w:val="20"/>
                <w:szCs w:val="20"/>
              </w:rPr>
              <w:t>Support teaching and learning in PE for children and staff.</w:t>
            </w:r>
          </w:p>
          <w:p w:rsidR="0072053B" w:rsidRPr="004C63EB" w:rsidRDefault="0072053B" w:rsidP="005C4727">
            <w:pPr>
              <w:spacing w:after="0" w:line="240" w:lineRule="auto"/>
              <w:rPr>
                <w:rFonts w:asciiTheme="minorHAnsi" w:hAnsiTheme="minorHAnsi"/>
                <w:sz w:val="20"/>
                <w:szCs w:val="20"/>
              </w:rPr>
            </w:pPr>
            <w:r w:rsidRPr="004C63EB">
              <w:rPr>
                <w:rFonts w:asciiTheme="minorHAnsi" w:hAnsiTheme="minorHAnsi"/>
                <w:sz w:val="20"/>
                <w:szCs w:val="20"/>
              </w:rPr>
              <w:t xml:space="preserve">Enable specific groups to be targeted during PE sessions e.g. </w:t>
            </w:r>
            <w:r w:rsidR="00F938E3">
              <w:rPr>
                <w:rFonts w:asciiTheme="minorHAnsi" w:hAnsiTheme="minorHAnsi"/>
                <w:sz w:val="20"/>
                <w:szCs w:val="20"/>
              </w:rPr>
              <w:t>High and low ability, those with English as an additional language</w:t>
            </w:r>
            <w:r w:rsidRPr="004C63EB">
              <w:rPr>
                <w:rFonts w:asciiTheme="minorHAnsi" w:hAnsiTheme="minorHAnsi"/>
                <w:sz w:val="20"/>
                <w:szCs w:val="20"/>
              </w:rPr>
              <w:t>.</w:t>
            </w:r>
          </w:p>
          <w:p w:rsidR="0072053B" w:rsidRPr="004C63EB" w:rsidRDefault="0072053B" w:rsidP="005C4727">
            <w:pPr>
              <w:spacing w:after="0" w:line="240" w:lineRule="auto"/>
              <w:rPr>
                <w:rFonts w:asciiTheme="minorHAnsi" w:hAnsiTheme="minorHAnsi"/>
                <w:sz w:val="20"/>
                <w:szCs w:val="20"/>
              </w:rPr>
            </w:pPr>
            <w:r w:rsidRPr="004C63EB">
              <w:rPr>
                <w:rFonts w:asciiTheme="minorHAnsi" w:hAnsiTheme="minorHAnsi"/>
                <w:sz w:val="20"/>
                <w:szCs w:val="20"/>
              </w:rPr>
              <w:t xml:space="preserve">Help run </w:t>
            </w:r>
            <w:r w:rsidR="005C4727">
              <w:rPr>
                <w:rFonts w:asciiTheme="minorHAnsi" w:hAnsiTheme="minorHAnsi"/>
                <w:sz w:val="20"/>
                <w:szCs w:val="20"/>
              </w:rPr>
              <w:t>after school / lunch time clubs/holiday schemes</w:t>
            </w:r>
          </w:p>
          <w:p w:rsidR="0072053B" w:rsidRDefault="0072053B" w:rsidP="005C4727">
            <w:pPr>
              <w:spacing w:after="0" w:line="240" w:lineRule="auto"/>
              <w:rPr>
                <w:rFonts w:asciiTheme="minorHAnsi" w:hAnsiTheme="minorHAnsi"/>
                <w:sz w:val="20"/>
                <w:szCs w:val="20"/>
              </w:rPr>
            </w:pPr>
            <w:r w:rsidRPr="004C63EB">
              <w:rPr>
                <w:rFonts w:asciiTheme="minorHAnsi" w:hAnsiTheme="minorHAnsi"/>
                <w:sz w:val="20"/>
                <w:szCs w:val="20"/>
              </w:rPr>
              <w:t>Assist subject leader with organising and arranging matches and competitions.</w:t>
            </w:r>
          </w:p>
          <w:p w:rsidR="005C4727" w:rsidRDefault="005C4727" w:rsidP="005C4727">
            <w:pPr>
              <w:spacing w:after="0" w:line="240" w:lineRule="auto"/>
              <w:rPr>
                <w:rFonts w:asciiTheme="minorHAnsi" w:hAnsiTheme="minorHAnsi"/>
                <w:sz w:val="20"/>
                <w:szCs w:val="20"/>
              </w:rPr>
            </w:pPr>
            <w:r>
              <w:rPr>
                <w:rFonts w:asciiTheme="minorHAnsi" w:hAnsiTheme="minorHAnsi"/>
                <w:sz w:val="20"/>
                <w:szCs w:val="20"/>
              </w:rPr>
              <w:t>Oversee management and delivery of lunchtime and after school sporting activities</w:t>
            </w:r>
          </w:p>
          <w:p w:rsidR="005C4727" w:rsidRPr="004C63EB" w:rsidRDefault="005C4727" w:rsidP="005C4727">
            <w:pPr>
              <w:spacing w:after="0" w:line="240" w:lineRule="auto"/>
              <w:rPr>
                <w:rFonts w:asciiTheme="minorHAnsi" w:hAnsiTheme="minorHAnsi"/>
                <w:sz w:val="20"/>
                <w:szCs w:val="20"/>
              </w:rPr>
            </w:pPr>
            <w:r>
              <w:rPr>
                <w:rFonts w:asciiTheme="minorHAnsi" w:hAnsiTheme="minorHAnsi"/>
                <w:sz w:val="20"/>
                <w:szCs w:val="20"/>
              </w:rPr>
              <w:t>To implement strategies</w:t>
            </w:r>
            <w:r w:rsidR="00F938E3">
              <w:rPr>
                <w:rFonts w:asciiTheme="minorHAnsi" w:hAnsiTheme="minorHAnsi"/>
                <w:sz w:val="20"/>
                <w:szCs w:val="20"/>
              </w:rPr>
              <w:t xml:space="preserve"> introduced by Engage To Compete</w:t>
            </w:r>
          </w:p>
        </w:tc>
        <w:tc>
          <w:tcPr>
            <w:tcW w:w="1699" w:type="dxa"/>
          </w:tcPr>
          <w:p w:rsidR="0072053B" w:rsidRPr="004C63EB" w:rsidRDefault="005C4727" w:rsidP="00377F5E">
            <w:pPr>
              <w:spacing w:after="0" w:line="240" w:lineRule="auto"/>
              <w:rPr>
                <w:rFonts w:asciiTheme="minorHAnsi" w:hAnsiTheme="minorHAnsi"/>
                <w:sz w:val="20"/>
                <w:szCs w:val="20"/>
              </w:rPr>
            </w:pPr>
            <w:r w:rsidRPr="005C4727">
              <w:rPr>
                <w:rFonts w:asciiTheme="minorHAnsi" w:hAnsiTheme="minorHAnsi"/>
                <w:sz w:val="20"/>
                <w:szCs w:val="20"/>
              </w:rPr>
              <w:t>£</w:t>
            </w:r>
            <w:r w:rsidR="00377F5E">
              <w:rPr>
                <w:rFonts w:asciiTheme="minorHAnsi" w:hAnsiTheme="minorHAnsi"/>
                <w:sz w:val="20"/>
                <w:szCs w:val="20"/>
              </w:rPr>
              <w:t>5200</w:t>
            </w:r>
          </w:p>
        </w:tc>
        <w:tc>
          <w:tcPr>
            <w:tcW w:w="2595" w:type="dxa"/>
          </w:tcPr>
          <w:p w:rsidR="00F938E3" w:rsidRDefault="00F938E3" w:rsidP="0072053B">
            <w:pPr>
              <w:spacing w:after="0" w:line="240" w:lineRule="auto"/>
              <w:rPr>
                <w:rFonts w:asciiTheme="minorHAnsi" w:hAnsiTheme="minorHAnsi"/>
                <w:sz w:val="20"/>
                <w:szCs w:val="20"/>
              </w:rPr>
            </w:pPr>
            <w:r>
              <w:rPr>
                <w:rFonts w:asciiTheme="minorHAnsi" w:hAnsiTheme="minorHAnsi"/>
                <w:sz w:val="20"/>
                <w:szCs w:val="20"/>
              </w:rPr>
              <w:t>Sports apprentice contributes to increased participation in sport, opportunities for all to participate and actively invites those more reluctant to take part to compete</w:t>
            </w:r>
          </w:p>
          <w:p w:rsidR="00F938E3" w:rsidRDefault="00F938E3" w:rsidP="0072053B">
            <w:pPr>
              <w:spacing w:after="0" w:line="240" w:lineRule="auto"/>
              <w:rPr>
                <w:rFonts w:asciiTheme="minorHAnsi" w:hAnsiTheme="minorHAnsi"/>
                <w:sz w:val="20"/>
                <w:szCs w:val="20"/>
              </w:rPr>
            </w:pPr>
            <w:r>
              <w:rPr>
                <w:rFonts w:asciiTheme="minorHAnsi" w:hAnsiTheme="minorHAnsi"/>
                <w:sz w:val="20"/>
                <w:szCs w:val="20"/>
              </w:rPr>
              <w:t>Sports apprentice able to provide more coaching for school teams and prepare younger pupils as part of succession planning.</w:t>
            </w:r>
          </w:p>
          <w:p w:rsidR="00F938E3" w:rsidRDefault="00F938E3" w:rsidP="0072053B">
            <w:pPr>
              <w:spacing w:after="0" w:line="240" w:lineRule="auto"/>
              <w:rPr>
                <w:rFonts w:asciiTheme="minorHAnsi" w:hAnsiTheme="minorHAnsi"/>
                <w:sz w:val="20"/>
                <w:szCs w:val="20"/>
              </w:rPr>
            </w:pPr>
            <w:r>
              <w:rPr>
                <w:rFonts w:asciiTheme="minorHAnsi" w:hAnsiTheme="minorHAnsi"/>
                <w:sz w:val="20"/>
                <w:szCs w:val="20"/>
              </w:rPr>
              <w:t>Equipment well organised and maintained meaning available for use</w:t>
            </w:r>
          </w:p>
          <w:p w:rsidR="00F938E3" w:rsidRDefault="00F938E3" w:rsidP="0072053B">
            <w:pPr>
              <w:spacing w:after="0" w:line="240" w:lineRule="auto"/>
              <w:rPr>
                <w:rFonts w:asciiTheme="minorHAnsi" w:hAnsiTheme="minorHAnsi"/>
                <w:sz w:val="20"/>
                <w:szCs w:val="20"/>
              </w:rPr>
            </w:pPr>
            <w:r>
              <w:rPr>
                <w:rFonts w:asciiTheme="minorHAnsi" w:hAnsiTheme="minorHAnsi"/>
                <w:sz w:val="20"/>
                <w:szCs w:val="20"/>
              </w:rPr>
              <w:t>Increased range of sport taking place</w:t>
            </w:r>
          </w:p>
          <w:p w:rsidR="00F938E3" w:rsidRDefault="00F938E3" w:rsidP="0072053B">
            <w:pPr>
              <w:spacing w:after="0" w:line="240" w:lineRule="auto"/>
              <w:rPr>
                <w:rFonts w:asciiTheme="minorHAnsi" w:hAnsiTheme="minorHAnsi"/>
                <w:sz w:val="20"/>
                <w:szCs w:val="20"/>
              </w:rPr>
            </w:pPr>
            <w:r>
              <w:rPr>
                <w:rFonts w:asciiTheme="minorHAnsi" w:hAnsiTheme="minorHAnsi"/>
                <w:sz w:val="20"/>
                <w:szCs w:val="20"/>
              </w:rPr>
              <w:t>Sport included as part of care facility activities</w:t>
            </w:r>
          </w:p>
          <w:p w:rsidR="00F938E3" w:rsidRDefault="00F938E3" w:rsidP="0072053B">
            <w:pPr>
              <w:spacing w:after="0" w:line="240" w:lineRule="auto"/>
              <w:rPr>
                <w:rFonts w:asciiTheme="minorHAnsi" w:hAnsiTheme="minorHAnsi"/>
                <w:sz w:val="20"/>
                <w:szCs w:val="20"/>
              </w:rPr>
            </w:pPr>
            <w:r>
              <w:rPr>
                <w:rFonts w:asciiTheme="minorHAnsi" w:hAnsiTheme="minorHAnsi"/>
                <w:sz w:val="20"/>
                <w:szCs w:val="20"/>
              </w:rPr>
              <w:t>Holiday sports camps introduced increasing levels of pupil activity in holidays</w:t>
            </w:r>
          </w:p>
          <w:p w:rsidR="00F938E3" w:rsidRDefault="00F938E3" w:rsidP="0072053B">
            <w:pPr>
              <w:spacing w:after="0" w:line="240" w:lineRule="auto"/>
              <w:rPr>
                <w:rFonts w:asciiTheme="minorHAnsi" w:hAnsiTheme="minorHAnsi"/>
                <w:sz w:val="20"/>
                <w:szCs w:val="20"/>
              </w:rPr>
            </w:pPr>
            <w:r>
              <w:rPr>
                <w:rFonts w:asciiTheme="minorHAnsi" w:hAnsiTheme="minorHAnsi"/>
                <w:sz w:val="20"/>
                <w:szCs w:val="20"/>
              </w:rPr>
              <w:t>Pupils benefit from focused group work in lessons and therefore achieve objectives set</w:t>
            </w:r>
          </w:p>
          <w:p w:rsidR="00F938E3" w:rsidRDefault="00D664AB" w:rsidP="0072053B">
            <w:pPr>
              <w:spacing w:after="0" w:line="240" w:lineRule="auto"/>
              <w:rPr>
                <w:rFonts w:asciiTheme="minorHAnsi" w:hAnsiTheme="minorHAnsi"/>
                <w:sz w:val="20"/>
                <w:szCs w:val="20"/>
              </w:rPr>
            </w:pPr>
            <w:r>
              <w:rPr>
                <w:rFonts w:asciiTheme="minorHAnsi" w:hAnsiTheme="minorHAnsi"/>
                <w:sz w:val="20"/>
                <w:szCs w:val="20"/>
              </w:rPr>
              <w:lastRenderedPageBreak/>
              <w:t>Administration support provided for organising events enables additional events to be participated in and frees PE coordinator to focus on teaching and learning</w:t>
            </w:r>
          </w:p>
          <w:p w:rsidR="00D664AB" w:rsidRPr="004C63EB" w:rsidRDefault="00D664AB" w:rsidP="0072053B">
            <w:pPr>
              <w:spacing w:after="0" w:line="240" w:lineRule="auto"/>
              <w:rPr>
                <w:rFonts w:asciiTheme="minorHAnsi" w:hAnsiTheme="minorHAnsi"/>
                <w:sz w:val="20"/>
                <w:szCs w:val="20"/>
              </w:rPr>
            </w:pPr>
            <w:r>
              <w:rPr>
                <w:rFonts w:asciiTheme="minorHAnsi" w:hAnsiTheme="minorHAnsi"/>
                <w:sz w:val="20"/>
                <w:szCs w:val="20"/>
              </w:rPr>
              <w:t>Staff learn by working alongside qualified coach</w:t>
            </w:r>
          </w:p>
        </w:tc>
        <w:tc>
          <w:tcPr>
            <w:tcW w:w="2621" w:type="dxa"/>
          </w:tcPr>
          <w:p w:rsidR="00BA7503" w:rsidRDefault="009839D1" w:rsidP="0072053B">
            <w:pPr>
              <w:spacing w:after="0" w:line="240" w:lineRule="auto"/>
              <w:rPr>
                <w:rFonts w:asciiTheme="minorHAnsi" w:hAnsiTheme="minorHAnsi"/>
                <w:sz w:val="20"/>
                <w:szCs w:val="20"/>
              </w:rPr>
            </w:pPr>
            <w:r>
              <w:rPr>
                <w:rFonts w:asciiTheme="minorHAnsi" w:hAnsiTheme="minorHAnsi"/>
                <w:sz w:val="20"/>
                <w:szCs w:val="20"/>
              </w:rPr>
              <w:lastRenderedPageBreak/>
              <w:t>Sports apprentice ensured sports club available nightly and increased amount of sport for pupils attending after school provision.</w:t>
            </w:r>
          </w:p>
          <w:p w:rsidR="009839D1" w:rsidRDefault="009839D1" w:rsidP="0072053B">
            <w:pPr>
              <w:spacing w:after="0" w:line="240" w:lineRule="auto"/>
              <w:rPr>
                <w:rFonts w:asciiTheme="minorHAnsi" w:hAnsiTheme="minorHAnsi"/>
                <w:sz w:val="20"/>
                <w:szCs w:val="20"/>
              </w:rPr>
            </w:pPr>
            <w:r>
              <w:rPr>
                <w:rFonts w:asciiTheme="minorHAnsi" w:hAnsiTheme="minorHAnsi"/>
                <w:sz w:val="20"/>
                <w:szCs w:val="20"/>
              </w:rPr>
              <w:t>Cost of clubs reduced resulting in increased uptake (approximately 50%)</w:t>
            </w:r>
          </w:p>
          <w:p w:rsidR="009839D1" w:rsidRDefault="009839D1" w:rsidP="0072053B">
            <w:pPr>
              <w:spacing w:after="0" w:line="240" w:lineRule="auto"/>
              <w:rPr>
                <w:rFonts w:asciiTheme="minorHAnsi" w:hAnsiTheme="minorHAnsi"/>
                <w:sz w:val="20"/>
                <w:szCs w:val="20"/>
              </w:rPr>
            </w:pPr>
          </w:p>
          <w:p w:rsidR="009839D1" w:rsidRDefault="009839D1" w:rsidP="0072053B">
            <w:pPr>
              <w:spacing w:after="0" w:line="240" w:lineRule="auto"/>
              <w:rPr>
                <w:rFonts w:asciiTheme="minorHAnsi" w:hAnsiTheme="minorHAnsi"/>
                <w:sz w:val="20"/>
                <w:szCs w:val="20"/>
              </w:rPr>
            </w:pPr>
            <w:r>
              <w:rPr>
                <w:rFonts w:asciiTheme="minorHAnsi" w:hAnsiTheme="minorHAnsi"/>
                <w:sz w:val="20"/>
                <w:szCs w:val="20"/>
              </w:rPr>
              <w:t xml:space="preserve">New sports offered e.g. Boxercise, Danish </w:t>
            </w:r>
            <w:proofErr w:type="spellStart"/>
            <w:r>
              <w:rPr>
                <w:rFonts w:asciiTheme="minorHAnsi" w:hAnsiTheme="minorHAnsi"/>
                <w:sz w:val="20"/>
                <w:szCs w:val="20"/>
              </w:rPr>
              <w:t>longball</w:t>
            </w:r>
            <w:proofErr w:type="spellEnd"/>
            <w:r>
              <w:rPr>
                <w:rFonts w:asciiTheme="minorHAnsi" w:hAnsiTheme="minorHAnsi"/>
                <w:sz w:val="20"/>
                <w:szCs w:val="20"/>
              </w:rPr>
              <w:t>, basketball</w:t>
            </w:r>
          </w:p>
          <w:p w:rsidR="009839D1" w:rsidRDefault="009839D1" w:rsidP="0072053B">
            <w:pPr>
              <w:spacing w:after="0" w:line="240" w:lineRule="auto"/>
              <w:rPr>
                <w:rFonts w:asciiTheme="minorHAnsi" w:hAnsiTheme="minorHAnsi"/>
                <w:sz w:val="20"/>
                <w:szCs w:val="20"/>
              </w:rPr>
            </w:pPr>
          </w:p>
          <w:p w:rsidR="009839D1" w:rsidRDefault="009839D1" w:rsidP="0072053B">
            <w:pPr>
              <w:spacing w:after="0" w:line="240" w:lineRule="auto"/>
              <w:rPr>
                <w:rFonts w:asciiTheme="minorHAnsi" w:hAnsiTheme="minorHAnsi"/>
                <w:sz w:val="20"/>
                <w:szCs w:val="20"/>
              </w:rPr>
            </w:pPr>
            <w:r>
              <w:rPr>
                <w:rFonts w:asciiTheme="minorHAnsi" w:hAnsiTheme="minorHAnsi"/>
                <w:sz w:val="20"/>
                <w:szCs w:val="20"/>
              </w:rPr>
              <w:t>Support at competitive events/</w:t>
            </w:r>
            <w:proofErr w:type="spellStart"/>
            <w:r>
              <w:rPr>
                <w:rFonts w:asciiTheme="minorHAnsi" w:hAnsiTheme="minorHAnsi"/>
                <w:sz w:val="20"/>
                <w:szCs w:val="20"/>
              </w:rPr>
              <w:t>residentials</w:t>
            </w:r>
            <w:proofErr w:type="spellEnd"/>
            <w:r>
              <w:rPr>
                <w:rFonts w:asciiTheme="minorHAnsi" w:hAnsiTheme="minorHAnsi"/>
                <w:sz w:val="20"/>
                <w:szCs w:val="20"/>
              </w:rPr>
              <w:t xml:space="preserve"> enabled additional participation as reduced reliance/cost of releasing other staff</w:t>
            </w:r>
          </w:p>
          <w:p w:rsidR="009839D1" w:rsidRDefault="009839D1" w:rsidP="0072053B">
            <w:pPr>
              <w:spacing w:after="0" w:line="240" w:lineRule="auto"/>
              <w:rPr>
                <w:rFonts w:asciiTheme="minorHAnsi" w:hAnsiTheme="minorHAnsi"/>
                <w:sz w:val="20"/>
                <w:szCs w:val="20"/>
              </w:rPr>
            </w:pPr>
          </w:p>
          <w:p w:rsidR="009839D1" w:rsidRDefault="009839D1" w:rsidP="0072053B">
            <w:pPr>
              <w:spacing w:after="0" w:line="240" w:lineRule="auto"/>
              <w:rPr>
                <w:rFonts w:asciiTheme="minorHAnsi" w:hAnsiTheme="minorHAnsi"/>
                <w:sz w:val="20"/>
                <w:szCs w:val="20"/>
              </w:rPr>
            </w:pPr>
            <w:r>
              <w:rPr>
                <w:rFonts w:asciiTheme="minorHAnsi" w:hAnsiTheme="minorHAnsi"/>
                <w:sz w:val="20"/>
                <w:szCs w:val="20"/>
              </w:rPr>
              <w:t>Improved inclusion in lessons through support offered</w:t>
            </w:r>
          </w:p>
          <w:p w:rsidR="009839D1" w:rsidRDefault="009839D1" w:rsidP="0072053B">
            <w:pPr>
              <w:spacing w:after="0" w:line="240" w:lineRule="auto"/>
              <w:rPr>
                <w:rFonts w:asciiTheme="minorHAnsi" w:hAnsiTheme="minorHAnsi"/>
                <w:sz w:val="20"/>
                <w:szCs w:val="20"/>
              </w:rPr>
            </w:pPr>
          </w:p>
          <w:p w:rsidR="009839D1" w:rsidRDefault="001A6BEC" w:rsidP="0072053B">
            <w:pPr>
              <w:spacing w:after="0" w:line="240" w:lineRule="auto"/>
              <w:rPr>
                <w:rFonts w:asciiTheme="minorHAnsi" w:hAnsiTheme="minorHAnsi"/>
                <w:sz w:val="20"/>
                <w:szCs w:val="20"/>
              </w:rPr>
            </w:pPr>
            <w:r>
              <w:rPr>
                <w:rFonts w:asciiTheme="minorHAnsi" w:hAnsiTheme="minorHAnsi"/>
                <w:sz w:val="20"/>
                <w:szCs w:val="20"/>
              </w:rPr>
              <w:t>Pupils encouraged to be</w:t>
            </w:r>
            <w:r w:rsidR="009839D1">
              <w:rPr>
                <w:rFonts w:asciiTheme="minorHAnsi" w:hAnsiTheme="minorHAnsi"/>
                <w:sz w:val="20"/>
                <w:szCs w:val="20"/>
              </w:rPr>
              <w:t xml:space="preserve"> active at lunchtime</w:t>
            </w:r>
          </w:p>
          <w:p w:rsidR="009839D1" w:rsidRDefault="009839D1" w:rsidP="0072053B">
            <w:pPr>
              <w:spacing w:after="0" w:line="240" w:lineRule="auto"/>
              <w:rPr>
                <w:rFonts w:asciiTheme="minorHAnsi" w:hAnsiTheme="minorHAnsi"/>
                <w:sz w:val="20"/>
                <w:szCs w:val="20"/>
              </w:rPr>
            </w:pPr>
          </w:p>
          <w:p w:rsidR="009839D1" w:rsidRPr="004C63EB" w:rsidRDefault="001A6BEC" w:rsidP="0072053B">
            <w:pPr>
              <w:spacing w:after="0" w:line="240" w:lineRule="auto"/>
              <w:rPr>
                <w:rFonts w:asciiTheme="minorHAnsi" w:hAnsiTheme="minorHAnsi"/>
                <w:sz w:val="20"/>
                <w:szCs w:val="20"/>
              </w:rPr>
            </w:pPr>
            <w:r>
              <w:rPr>
                <w:rFonts w:asciiTheme="minorHAnsi" w:hAnsiTheme="minorHAnsi"/>
                <w:sz w:val="20"/>
                <w:szCs w:val="20"/>
              </w:rPr>
              <w:t xml:space="preserve">New sports apprentice appointed and in process of </w:t>
            </w:r>
            <w:r>
              <w:rPr>
                <w:rFonts w:asciiTheme="minorHAnsi" w:hAnsiTheme="minorHAnsi"/>
                <w:sz w:val="20"/>
                <w:szCs w:val="20"/>
              </w:rPr>
              <w:lastRenderedPageBreak/>
              <w:t xml:space="preserve">being trained to carry on legacy left by her predecessor. </w:t>
            </w:r>
            <w:r w:rsidR="009839D1">
              <w:rPr>
                <w:rFonts w:asciiTheme="minorHAnsi" w:hAnsiTheme="minorHAnsi"/>
                <w:sz w:val="20"/>
                <w:szCs w:val="20"/>
              </w:rPr>
              <w:t xml:space="preserve"> </w:t>
            </w:r>
          </w:p>
        </w:tc>
      </w:tr>
      <w:tr w:rsidR="0072053B" w:rsidRPr="00B71E86" w:rsidTr="004C63EB">
        <w:tc>
          <w:tcPr>
            <w:tcW w:w="1850" w:type="dxa"/>
          </w:tcPr>
          <w:p w:rsidR="0072053B" w:rsidRPr="004C63EB" w:rsidRDefault="00F938E3" w:rsidP="0072053B">
            <w:pPr>
              <w:spacing w:after="0" w:line="240" w:lineRule="auto"/>
              <w:rPr>
                <w:rFonts w:asciiTheme="minorHAnsi" w:hAnsiTheme="minorHAnsi"/>
                <w:sz w:val="20"/>
                <w:szCs w:val="20"/>
              </w:rPr>
            </w:pPr>
            <w:r>
              <w:rPr>
                <w:rFonts w:asciiTheme="minorHAnsi" w:hAnsiTheme="minorHAnsi"/>
                <w:sz w:val="20"/>
                <w:szCs w:val="20"/>
              </w:rPr>
              <w:lastRenderedPageBreak/>
              <w:t>To improve l</w:t>
            </w:r>
            <w:r w:rsidR="0072053B" w:rsidRPr="004C63EB">
              <w:rPr>
                <w:rFonts w:asciiTheme="minorHAnsi" w:hAnsiTheme="minorHAnsi"/>
                <w:sz w:val="20"/>
                <w:szCs w:val="20"/>
              </w:rPr>
              <w:t>unchtime</w:t>
            </w:r>
            <w:r>
              <w:rPr>
                <w:rFonts w:asciiTheme="minorHAnsi" w:hAnsiTheme="minorHAnsi"/>
                <w:sz w:val="20"/>
                <w:szCs w:val="20"/>
              </w:rPr>
              <w:t xml:space="preserve"> sport</w:t>
            </w:r>
            <w:r w:rsidR="00377F5E">
              <w:rPr>
                <w:rFonts w:asciiTheme="minorHAnsi" w:hAnsiTheme="minorHAnsi"/>
                <w:sz w:val="20"/>
                <w:szCs w:val="20"/>
              </w:rPr>
              <w:t xml:space="preserve"> and levels of physical activity at lunchtime</w:t>
            </w:r>
          </w:p>
        </w:tc>
        <w:tc>
          <w:tcPr>
            <w:tcW w:w="1831" w:type="dxa"/>
            <w:tcBorders>
              <w:top w:val="single" w:sz="4" w:space="0" w:color="auto"/>
              <w:left w:val="single" w:sz="4" w:space="0" w:color="auto"/>
              <w:bottom w:val="single" w:sz="4" w:space="0" w:color="auto"/>
              <w:right w:val="single" w:sz="4" w:space="0" w:color="auto"/>
            </w:tcBorders>
          </w:tcPr>
          <w:p w:rsidR="0072053B" w:rsidRDefault="00F938E3" w:rsidP="00F938E3">
            <w:pPr>
              <w:tabs>
                <w:tab w:val="left" w:pos="420"/>
              </w:tabs>
              <w:spacing w:after="0" w:line="240" w:lineRule="auto"/>
              <w:rPr>
                <w:rFonts w:asciiTheme="minorHAnsi" w:hAnsiTheme="minorHAnsi"/>
                <w:sz w:val="20"/>
                <w:szCs w:val="20"/>
              </w:rPr>
            </w:pPr>
            <w:r>
              <w:rPr>
                <w:rFonts w:asciiTheme="minorHAnsi" w:hAnsiTheme="minorHAnsi"/>
                <w:sz w:val="20"/>
                <w:szCs w:val="20"/>
              </w:rPr>
              <w:t>All pupils</w:t>
            </w:r>
          </w:p>
          <w:p w:rsidR="00F938E3" w:rsidRPr="004C63EB" w:rsidRDefault="00F938E3" w:rsidP="00F938E3">
            <w:pPr>
              <w:tabs>
                <w:tab w:val="left" w:pos="420"/>
              </w:tabs>
              <w:spacing w:after="0" w:line="240" w:lineRule="auto"/>
              <w:rPr>
                <w:rFonts w:asciiTheme="minorHAnsi" w:hAnsiTheme="minorHAnsi"/>
                <w:sz w:val="20"/>
                <w:szCs w:val="20"/>
              </w:rPr>
            </w:pPr>
            <w:r>
              <w:rPr>
                <w:rFonts w:asciiTheme="minorHAnsi" w:hAnsiTheme="minorHAnsi"/>
                <w:sz w:val="20"/>
                <w:szCs w:val="20"/>
              </w:rPr>
              <w:t>Lunchtime supervisors</w:t>
            </w:r>
          </w:p>
        </w:tc>
        <w:tc>
          <w:tcPr>
            <w:tcW w:w="1417" w:type="dxa"/>
            <w:tcBorders>
              <w:top w:val="single" w:sz="4" w:space="0" w:color="auto"/>
              <w:left w:val="single" w:sz="4" w:space="0" w:color="auto"/>
              <w:bottom w:val="single" w:sz="4" w:space="0" w:color="auto"/>
              <w:right w:val="single" w:sz="4" w:space="0" w:color="auto"/>
            </w:tcBorders>
          </w:tcPr>
          <w:p w:rsidR="00377F5E" w:rsidRDefault="00377F5E" w:rsidP="0072053B">
            <w:pPr>
              <w:spacing w:after="0" w:line="240" w:lineRule="auto"/>
              <w:jc w:val="center"/>
              <w:rPr>
                <w:rFonts w:asciiTheme="minorHAnsi" w:hAnsiTheme="minorHAnsi"/>
                <w:sz w:val="20"/>
                <w:szCs w:val="20"/>
              </w:rPr>
            </w:pPr>
            <w:r>
              <w:rPr>
                <w:rFonts w:asciiTheme="minorHAnsi" w:hAnsiTheme="minorHAnsi"/>
                <w:sz w:val="20"/>
                <w:szCs w:val="20"/>
              </w:rPr>
              <w:t>1</w:t>
            </w:r>
          </w:p>
          <w:p w:rsidR="0072053B" w:rsidRDefault="00D664AB" w:rsidP="0072053B">
            <w:pPr>
              <w:spacing w:after="0" w:line="240" w:lineRule="auto"/>
              <w:jc w:val="center"/>
              <w:rPr>
                <w:rFonts w:asciiTheme="minorHAnsi" w:hAnsiTheme="minorHAnsi"/>
                <w:sz w:val="20"/>
                <w:szCs w:val="20"/>
              </w:rPr>
            </w:pPr>
            <w:r>
              <w:rPr>
                <w:rFonts w:asciiTheme="minorHAnsi" w:hAnsiTheme="minorHAnsi"/>
                <w:sz w:val="20"/>
                <w:szCs w:val="20"/>
              </w:rPr>
              <w:t>2</w:t>
            </w:r>
          </w:p>
          <w:p w:rsidR="00377F5E" w:rsidRDefault="00377F5E" w:rsidP="0072053B">
            <w:pPr>
              <w:spacing w:after="0" w:line="240" w:lineRule="auto"/>
              <w:jc w:val="center"/>
              <w:rPr>
                <w:rFonts w:asciiTheme="minorHAnsi" w:hAnsiTheme="minorHAnsi"/>
                <w:sz w:val="20"/>
                <w:szCs w:val="20"/>
              </w:rPr>
            </w:pPr>
            <w:r>
              <w:rPr>
                <w:rFonts w:asciiTheme="minorHAnsi" w:hAnsiTheme="minorHAnsi"/>
                <w:sz w:val="20"/>
                <w:szCs w:val="20"/>
              </w:rPr>
              <w:t>3</w:t>
            </w:r>
          </w:p>
          <w:p w:rsidR="00D664AB" w:rsidRPr="004C63EB" w:rsidRDefault="00D664AB" w:rsidP="0072053B">
            <w:pPr>
              <w:spacing w:after="0" w:line="240" w:lineRule="auto"/>
              <w:jc w:val="center"/>
              <w:rPr>
                <w:rFonts w:asciiTheme="minorHAnsi" w:hAnsiTheme="minorHAnsi"/>
                <w:sz w:val="20"/>
                <w:szCs w:val="20"/>
              </w:rPr>
            </w:pPr>
            <w:r>
              <w:rPr>
                <w:rFonts w:asciiTheme="minorHAnsi" w:hAnsiTheme="minorHAnsi"/>
                <w:sz w:val="20"/>
                <w:szCs w:val="20"/>
              </w:rPr>
              <w:t>4</w:t>
            </w:r>
          </w:p>
        </w:tc>
        <w:tc>
          <w:tcPr>
            <w:tcW w:w="3375" w:type="dxa"/>
            <w:tcBorders>
              <w:top w:val="single" w:sz="4" w:space="0" w:color="auto"/>
              <w:left w:val="single" w:sz="4" w:space="0" w:color="auto"/>
              <w:bottom w:val="single" w:sz="4" w:space="0" w:color="auto"/>
              <w:right w:val="single" w:sz="4" w:space="0" w:color="auto"/>
            </w:tcBorders>
          </w:tcPr>
          <w:p w:rsidR="0072053B" w:rsidRDefault="0072053B" w:rsidP="00F938E3">
            <w:pPr>
              <w:spacing w:after="0" w:line="240" w:lineRule="auto"/>
              <w:rPr>
                <w:rFonts w:asciiTheme="minorHAnsi" w:hAnsiTheme="minorHAnsi"/>
                <w:sz w:val="20"/>
                <w:szCs w:val="20"/>
              </w:rPr>
            </w:pPr>
            <w:r w:rsidRPr="004C63EB">
              <w:rPr>
                <w:rFonts w:asciiTheme="minorHAnsi" w:hAnsiTheme="minorHAnsi"/>
                <w:sz w:val="20"/>
                <w:szCs w:val="20"/>
              </w:rPr>
              <w:t>Introduce ‘zones’ to playground at lunch time to encourage active play,</w:t>
            </w:r>
            <w:r w:rsidR="00F938E3">
              <w:rPr>
                <w:rFonts w:asciiTheme="minorHAnsi" w:hAnsiTheme="minorHAnsi"/>
                <w:sz w:val="20"/>
                <w:szCs w:val="20"/>
              </w:rPr>
              <w:t xml:space="preserve"> </w:t>
            </w:r>
            <w:r w:rsidRPr="004C63EB">
              <w:rPr>
                <w:rFonts w:asciiTheme="minorHAnsi" w:hAnsiTheme="minorHAnsi"/>
                <w:sz w:val="20"/>
                <w:szCs w:val="20"/>
              </w:rPr>
              <w:t>improve b</w:t>
            </w:r>
            <w:r w:rsidR="00F938E3">
              <w:rPr>
                <w:rFonts w:asciiTheme="minorHAnsi" w:hAnsiTheme="minorHAnsi"/>
                <w:sz w:val="20"/>
                <w:szCs w:val="20"/>
              </w:rPr>
              <w:t>ehaviour and encourage personal, social and emotional development</w:t>
            </w:r>
          </w:p>
          <w:p w:rsidR="00F938E3" w:rsidRDefault="00377F5E" w:rsidP="00F938E3">
            <w:pPr>
              <w:spacing w:after="0" w:line="240" w:lineRule="auto"/>
              <w:rPr>
                <w:rFonts w:asciiTheme="minorHAnsi" w:hAnsiTheme="minorHAnsi"/>
                <w:sz w:val="20"/>
                <w:szCs w:val="20"/>
              </w:rPr>
            </w:pPr>
            <w:r>
              <w:rPr>
                <w:rFonts w:asciiTheme="minorHAnsi" w:hAnsiTheme="minorHAnsi"/>
                <w:sz w:val="20"/>
                <w:szCs w:val="20"/>
              </w:rPr>
              <w:t xml:space="preserve">Continue to train </w:t>
            </w:r>
            <w:r w:rsidR="00F938E3">
              <w:rPr>
                <w:rFonts w:asciiTheme="minorHAnsi" w:hAnsiTheme="minorHAnsi"/>
                <w:sz w:val="20"/>
                <w:szCs w:val="20"/>
              </w:rPr>
              <w:t>supervisors to lead, support and encourage active play for all pupils</w:t>
            </w:r>
          </w:p>
          <w:p w:rsidR="00377F5E" w:rsidRDefault="00377F5E" w:rsidP="00F938E3">
            <w:pPr>
              <w:spacing w:after="0" w:line="240" w:lineRule="auto"/>
              <w:rPr>
                <w:rFonts w:asciiTheme="minorHAnsi" w:hAnsiTheme="minorHAnsi"/>
                <w:sz w:val="20"/>
                <w:szCs w:val="20"/>
              </w:rPr>
            </w:pPr>
            <w:r>
              <w:rPr>
                <w:rFonts w:asciiTheme="minorHAnsi" w:hAnsiTheme="minorHAnsi"/>
                <w:sz w:val="20"/>
                <w:szCs w:val="20"/>
              </w:rPr>
              <w:t>Use Engage to Compete staff to review provision and provide further training for staff</w:t>
            </w:r>
          </w:p>
          <w:p w:rsidR="00377F5E" w:rsidRDefault="00377F5E" w:rsidP="00F938E3">
            <w:pPr>
              <w:spacing w:after="0" w:line="240" w:lineRule="auto"/>
              <w:rPr>
                <w:rFonts w:asciiTheme="minorHAnsi" w:hAnsiTheme="minorHAnsi"/>
                <w:sz w:val="20"/>
                <w:szCs w:val="20"/>
              </w:rPr>
            </w:pPr>
          </w:p>
          <w:p w:rsidR="00377F5E" w:rsidRDefault="00377F5E" w:rsidP="00F938E3">
            <w:pPr>
              <w:spacing w:after="0" w:line="240" w:lineRule="auto"/>
              <w:rPr>
                <w:rFonts w:asciiTheme="minorHAnsi" w:hAnsiTheme="minorHAnsi"/>
                <w:sz w:val="20"/>
                <w:szCs w:val="20"/>
              </w:rPr>
            </w:pPr>
            <w:r>
              <w:rPr>
                <w:rFonts w:asciiTheme="minorHAnsi" w:hAnsiTheme="minorHAnsi"/>
                <w:sz w:val="20"/>
                <w:szCs w:val="20"/>
              </w:rPr>
              <w:t xml:space="preserve">Purchase new equipment to ensure all children can participate in physical activity and to take into account </w:t>
            </w:r>
            <w:r w:rsidR="00625E00">
              <w:rPr>
                <w:rFonts w:asciiTheme="minorHAnsi" w:hAnsiTheme="minorHAnsi"/>
                <w:sz w:val="20"/>
                <w:szCs w:val="20"/>
              </w:rPr>
              <w:t xml:space="preserve">additional </w:t>
            </w:r>
            <w:r>
              <w:rPr>
                <w:rFonts w:asciiTheme="minorHAnsi" w:hAnsiTheme="minorHAnsi"/>
                <w:sz w:val="20"/>
                <w:szCs w:val="20"/>
              </w:rPr>
              <w:t>pupil</w:t>
            </w:r>
            <w:r w:rsidR="00625E00">
              <w:rPr>
                <w:rFonts w:asciiTheme="minorHAnsi" w:hAnsiTheme="minorHAnsi"/>
                <w:sz w:val="20"/>
                <w:szCs w:val="20"/>
              </w:rPr>
              <w:t xml:space="preserve"> resulting from school’s expansion</w:t>
            </w:r>
            <w:r>
              <w:rPr>
                <w:rFonts w:asciiTheme="minorHAnsi" w:hAnsiTheme="minorHAnsi"/>
                <w:sz w:val="20"/>
                <w:szCs w:val="20"/>
              </w:rPr>
              <w:t xml:space="preserve">. </w:t>
            </w:r>
          </w:p>
          <w:p w:rsidR="00F938E3" w:rsidRPr="004C63EB" w:rsidRDefault="00F938E3" w:rsidP="00F938E3">
            <w:pPr>
              <w:spacing w:after="0" w:line="240" w:lineRule="auto"/>
              <w:jc w:val="center"/>
              <w:rPr>
                <w:rFonts w:asciiTheme="minorHAnsi" w:hAnsiTheme="minorHAnsi"/>
                <w:sz w:val="20"/>
                <w:szCs w:val="20"/>
              </w:rPr>
            </w:pPr>
          </w:p>
        </w:tc>
        <w:tc>
          <w:tcPr>
            <w:tcW w:w="1699" w:type="dxa"/>
          </w:tcPr>
          <w:p w:rsidR="00F938E3" w:rsidRDefault="00F938E3" w:rsidP="0072053B">
            <w:pPr>
              <w:spacing w:after="0" w:line="240" w:lineRule="auto"/>
              <w:rPr>
                <w:rFonts w:asciiTheme="minorHAnsi" w:hAnsiTheme="minorHAnsi"/>
                <w:sz w:val="20"/>
                <w:szCs w:val="20"/>
              </w:rPr>
            </w:pPr>
            <w:r>
              <w:rPr>
                <w:rFonts w:asciiTheme="minorHAnsi" w:hAnsiTheme="minorHAnsi"/>
                <w:sz w:val="20"/>
                <w:szCs w:val="20"/>
              </w:rPr>
              <w:t>Sports apprentice is key to embedding this – see costs above for sports apprentice and equipment</w:t>
            </w:r>
          </w:p>
          <w:p w:rsidR="00625E00" w:rsidRDefault="00625E00" w:rsidP="0072053B">
            <w:pPr>
              <w:spacing w:after="0" w:line="240" w:lineRule="auto"/>
              <w:rPr>
                <w:rFonts w:asciiTheme="minorHAnsi" w:hAnsiTheme="minorHAnsi"/>
                <w:sz w:val="20"/>
                <w:szCs w:val="20"/>
              </w:rPr>
            </w:pPr>
          </w:p>
          <w:p w:rsidR="00625E00" w:rsidRPr="004C63EB" w:rsidRDefault="00625E00" w:rsidP="0072053B">
            <w:pPr>
              <w:spacing w:after="0" w:line="240" w:lineRule="auto"/>
              <w:rPr>
                <w:rFonts w:asciiTheme="minorHAnsi" w:hAnsiTheme="minorHAnsi"/>
                <w:sz w:val="20"/>
                <w:szCs w:val="20"/>
              </w:rPr>
            </w:pPr>
            <w:r>
              <w:rPr>
                <w:rFonts w:asciiTheme="minorHAnsi" w:hAnsiTheme="minorHAnsi"/>
                <w:sz w:val="20"/>
                <w:szCs w:val="20"/>
              </w:rPr>
              <w:t>£750</w:t>
            </w:r>
          </w:p>
        </w:tc>
        <w:tc>
          <w:tcPr>
            <w:tcW w:w="2595" w:type="dxa"/>
          </w:tcPr>
          <w:p w:rsidR="0072053B" w:rsidRDefault="00625E00" w:rsidP="0072053B">
            <w:pPr>
              <w:spacing w:after="0" w:line="240" w:lineRule="auto"/>
              <w:rPr>
                <w:rFonts w:asciiTheme="minorHAnsi" w:hAnsiTheme="minorHAnsi"/>
                <w:sz w:val="20"/>
                <w:szCs w:val="20"/>
              </w:rPr>
            </w:pPr>
            <w:r>
              <w:rPr>
                <w:rFonts w:asciiTheme="minorHAnsi" w:hAnsiTheme="minorHAnsi"/>
                <w:sz w:val="20"/>
                <w:szCs w:val="20"/>
              </w:rPr>
              <w:t>High levels of physical activity at lunchtime meaning children have active and enjoyable lunchtime</w:t>
            </w:r>
          </w:p>
          <w:p w:rsidR="00625E00" w:rsidRDefault="00625E00" w:rsidP="0072053B">
            <w:pPr>
              <w:spacing w:after="0" w:line="240" w:lineRule="auto"/>
              <w:rPr>
                <w:rFonts w:asciiTheme="minorHAnsi" w:hAnsiTheme="minorHAnsi"/>
                <w:sz w:val="20"/>
                <w:szCs w:val="20"/>
              </w:rPr>
            </w:pPr>
          </w:p>
          <w:p w:rsidR="00625E00" w:rsidRDefault="00625E00" w:rsidP="0072053B">
            <w:pPr>
              <w:spacing w:after="0" w:line="240" w:lineRule="auto"/>
              <w:rPr>
                <w:rFonts w:asciiTheme="minorHAnsi" w:hAnsiTheme="minorHAnsi"/>
                <w:sz w:val="20"/>
                <w:szCs w:val="20"/>
              </w:rPr>
            </w:pPr>
            <w:r>
              <w:rPr>
                <w:rFonts w:asciiTheme="minorHAnsi" w:hAnsiTheme="minorHAnsi"/>
                <w:sz w:val="20"/>
                <w:szCs w:val="20"/>
              </w:rPr>
              <w:t>Staff actively leading physical activity</w:t>
            </w:r>
          </w:p>
          <w:p w:rsidR="00625E00" w:rsidRDefault="00625E00" w:rsidP="0072053B">
            <w:pPr>
              <w:spacing w:after="0" w:line="240" w:lineRule="auto"/>
              <w:rPr>
                <w:rFonts w:asciiTheme="minorHAnsi" w:hAnsiTheme="minorHAnsi"/>
                <w:sz w:val="20"/>
                <w:szCs w:val="20"/>
              </w:rPr>
            </w:pPr>
          </w:p>
          <w:p w:rsidR="00625E00" w:rsidRDefault="00625E00" w:rsidP="0072053B">
            <w:pPr>
              <w:spacing w:after="0" w:line="240" w:lineRule="auto"/>
              <w:rPr>
                <w:rFonts w:asciiTheme="minorHAnsi" w:hAnsiTheme="minorHAnsi"/>
                <w:sz w:val="20"/>
                <w:szCs w:val="20"/>
              </w:rPr>
            </w:pPr>
            <w:r>
              <w:rPr>
                <w:rFonts w:asciiTheme="minorHAnsi" w:hAnsiTheme="minorHAnsi"/>
                <w:sz w:val="20"/>
                <w:szCs w:val="20"/>
              </w:rPr>
              <w:t>External staff help school staff learn new skills</w:t>
            </w:r>
          </w:p>
          <w:p w:rsidR="00625E00" w:rsidRDefault="00625E00" w:rsidP="0072053B">
            <w:pPr>
              <w:spacing w:after="0" w:line="240" w:lineRule="auto"/>
              <w:rPr>
                <w:rFonts w:asciiTheme="minorHAnsi" w:hAnsiTheme="minorHAnsi"/>
                <w:sz w:val="20"/>
                <w:szCs w:val="20"/>
              </w:rPr>
            </w:pPr>
          </w:p>
          <w:p w:rsidR="00625E00" w:rsidRDefault="00625E00" w:rsidP="0072053B">
            <w:pPr>
              <w:spacing w:after="0" w:line="240" w:lineRule="auto"/>
              <w:rPr>
                <w:rFonts w:asciiTheme="minorHAnsi" w:hAnsiTheme="minorHAnsi"/>
                <w:sz w:val="20"/>
                <w:szCs w:val="20"/>
              </w:rPr>
            </w:pPr>
            <w:r>
              <w:rPr>
                <w:rFonts w:asciiTheme="minorHAnsi" w:hAnsiTheme="minorHAnsi"/>
                <w:sz w:val="20"/>
                <w:szCs w:val="20"/>
              </w:rPr>
              <w:t>Pupil surveys report children as enjoying lunchtimes</w:t>
            </w:r>
          </w:p>
          <w:p w:rsidR="00625E00" w:rsidRDefault="00625E00" w:rsidP="0072053B">
            <w:pPr>
              <w:spacing w:after="0" w:line="240" w:lineRule="auto"/>
              <w:rPr>
                <w:rFonts w:asciiTheme="minorHAnsi" w:hAnsiTheme="minorHAnsi"/>
                <w:sz w:val="20"/>
                <w:szCs w:val="20"/>
              </w:rPr>
            </w:pPr>
          </w:p>
          <w:p w:rsidR="00625E00" w:rsidRDefault="00625E00" w:rsidP="00625E00">
            <w:pPr>
              <w:spacing w:after="0" w:line="240" w:lineRule="auto"/>
              <w:rPr>
                <w:rFonts w:asciiTheme="minorHAnsi" w:hAnsiTheme="minorHAnsi"/>
                <w:sz w:val="20"/>
                <w:szCs w:val="20"/>
              </w:rPr>
            </w:pPr>
            <w:r w:rsidRPr="00625E00">
              <w:rPr>
                <w:rFonts w:asciiTheme="minorHAnsi" w:hAnsiTheme="minorHAnsi"/>
                <w:sz w:val="20"/>
                <w:szCs w:val="20"/>
              </w:rPr>
              <w:t>Pupils learn and participate in new sports, developing new skills as a result</w:t>
            </w:r>
          </w:p>
          <w:p w:rsidR="00625E00" w:rsidRPr="00625E00" w:rsidRDefault="00625E00" w:rsidP="00625E00">
            <w:pPr>
              <w:spacing w:after="0" w:line="240" w:lineRule="auto"/>
              <w:rPr>
                <w:rFonts w:asciiTheme="minorHAnsi" w:hAnsiTheme="minorHAnsi"/>
                <w:sz w:val="20"/>
                <w:szCs w:val="20"/>
              </w:rPr>
            </w:pPr>
          </w:p>
          <w:p w:rsidR="00625E00" w:rsidRDefault="00625E00" w:rsidP="00625E00">
            <w:pPr>
              <w:spacing w:after="0" w:line="240" w:lineRule="auto"/>
              <w:rPr>
                <w:rFonts w:asciiTheme="minorHAnsi" w:hAnsiTheme="minorHAnsi"/>
                <w:sz w:val="20"/>
                <w:szCs w:val="20"/>
              </w:rPr>
            </w:pPr>
            <w:r w:rsidRPr="00625E00">
              <w:rPr>
                <w:rFonts w:asciiTheme="minorHAnsi" w:hAnsiTheme="minorHAnsi"/>
                <w:sz w:val="20"/>
                <w:szCs w:val="20"/>
              </w:rPr>
              <w:t>Pupils’ health</w:t>
            </w:r>
            <w:r>
              <w:rPr>
                <w:rFonts w:asciiTheme="minorHAnsi" w:hAnsiTheme="minorHAnsi"/>
                <w:sz w:val="20"/>
                <w:szCs w:val="20"/>
              </w:rPr>
              <w:t>/physical fitness</w:t>
            </w:r>
            <w:r w:rsidRPr="00625E00">
              <w:rPr>
                <w:rFonts w:asciiTheme="minorHAnsi" w:hAnsiTheme="minorHAnsi"/>
                <w:sz w:val="20"/>
                <w:szCs w:val="20"/>
              </w:rPr>
              <w:t xml:space="preserve"> increases as a result o</w:t>
            </w:r>
            <w:r>
              <w:rPr>
                <w:rFonts w:asciiTheme="minorHAnsi" w:hAnsiTheme="minorHAnsi"/>
                <w:sz w:val="20"/>
                <w:szCs w:val="20"/>
              </w:rPr>
              <w:t>f participation in increased level of s</w:t>
            </w:r>
            <w:r w:rsidRPr="00625E00">
              <w:rPr>
                <w:rFonts w:asciiTheme="minorHAnsi" w:hAnsiTheme="minorHAnsi"/>
                <w:sz w:val="20"/>
                <w:szCs w:val="20"/>
              </w:rPr>
              <w:t>port</w:t>
            </w:r>
            <w:r>
              <w:rPr>
                <w:rFonts w:asciiTheme="minorHAnsi" w:hAnsiTheme="minorHAnsi"/>
                <w:sz w:val="20"/>
                <w:szCs w:val="20"/>
              </w:rPr>
              <w:t xml:space="preserve"> including reduction in First aid incidents</w:t>
            </w:r>
          </w:p>
          <w:p w:rsidR="00625E00" w:rsidRPr="00625E00" w:rsidRDefault="00625E00" w:rsidP="00625E00">
            <w:pPr>
              <w:spacing w:after="0" w:line="240" w:lineRule="auto"/>
              <w:rPr>
                <w:rFonts w:asciiTheme="minorHAnsi" w:hAnsiTheme="minorHAnsi"/>
                <w:sz w:val="20"/>
                <w:szCs w:val="20"/>
              </w:rPr>
            </w:pPr>
          </w:p>
          <w:p w:rsidR="00625E00" w:rsidRPr="004C63EB" w:rsidRDefault="00625E00" w:rsidP="00625E00">
            <w:pPr>
              <w:spacing w:after="0" w:line="240" w:lineRule="auto"/>
              <w:rPr>
                <w:rFonts w:asciiTheme="minorHAnsi" w:hAnsiTheme="minorHAnsi"/>
                <w:sz w:val="20"/>
                <w:szCs w:val="20"/>
              </w:rPr>
            </w:pPr>
            <w:r w:rsidRPr="00625E00">
              <w:rPr>
                <w:rFonts w:asciiTheme="minorHAnsi" w:hAnsiTheme="minorHAnsi"/>
                <w:sz w:val="20"/>
                <w:szCs w:val="20"/>
              </w:rPr>
              <w:t>Positive impact on behaviour and social skills through being engaged in sport</w:t>
            </w:r>
          </w:p>
        </w:tc>
        <w:tc>
          <w:tcPr>
            <w:tcW w:w="2621" w:type="dxa"/>
          </w:tcPr>
          <w:p w:rsidR="00BA7503" w:rsidRDefault="00BD6FF4" w:rsidP="0072053B">
            <w:pPr>
              <w:spacing w:after="0" w:line="240" w:lineRule="auto"/>
              <w:rPr>
                <w:rFonts w:asciiTheme="minorHAnsi" w:hAnsiTheme="minorHAnsi"/>
                <w:sz w:val="20"/>
                <w:szCs w:val="20"/>
              </w:rPr>
            </w:pPr>
            <w:r>
              <w:rPr>
                <w:rFonts w:asciiTheme="minorHAnsi" w:hAnsiTheme="minorHAnsi"/>
                <w:sz w:val="20"/>
                <w:szCs w:val="20"/>
              </w:rPr>
              <w:t>Wide range of activities on offer at lunchtime: few behaviour incidents or lunchtime exclusions or first aid incidents.</w:t>
            </w:r>
          </w:p>
          <w:p w:rsidR="00BD6FF4" w:rsidRDefault="00BD6FF4" w:rsidP="0072053B">
            <w:pPr>
              <w:spacing w:after="0" w:line="240" w:lineRule="auto"/>
              <w:rPr>
                <w:rFonts w:asciiTheme="minorHAnsi" w:hAnsiTheme="minorHAnsi"/>
                <w:sz w:val="20"/>
                <w:szCs w:val="20"/>
              </w:rPr>
            </w:pPr>
          </w:p>
          <w:p w:rsidR="001A6BEC" w:rsidRDefault="001A6BEC" w:rsidP="0072053B">
            <w:pPr>
              <w:spacing w:after="0" w:line="240" w:lineRule="auto"/>
              <w:rPr>
                <w:rFonts w:asciiTheme="minorHAnsi" w:hAnsiTheme="minorHAnsi"/>
                <w:sz w:val="20"/>
                <w:szCs w:val="20"/>
              </w:rPr>
            </w:pPr>
            <w:r>
              <w:rPr>
                <w:rFonts w:asciiTheme="minorHAnsi" w:hAnsiTheme="minorHAnsi"/>
                <w:sz w:val="20"/>
                <w:szCs w:val="20"/>
              </w:rPr>
              <w:t xml:space="preserve">Children have opportunity to take part in a wide range of activities at lunchtime – skipping, dodgeball, netball, balance games - which support aims of PE policy. </w:t>
            </w:r>
          </w:p>
          <w:p w:rsidR="00BD6FF4" w:rsidRPr="004C63EB" w:rsidRDefault="00BD6FF4" w:rsidP="0072053B">
            <w:pPr>
              <w:spacing w:after="0" w:line="240" w:lineRule="auto"/>
              <w:rPr>
                <w:rFonts w:asciiTheme="minorHAnsi" w:hAnsiTheme="minorHAnsi"/>
                <w:sz w:val="20"/>
                <w:szCs w:val="20"/>
              </w:rPr>
            </w:pPr>
          </w:p>
        </w:tc>
      </w:tr>
      <w:tr w:rsidR="0072053B" w:rsidRPr="00B71E86" w:rsidTr="004C63EB">
        <w:tc>
          <w:tcPr>
            <w:tcW w:w="1850" w:type="dxa"/>
          </w:tcPr>
          <w:p w:rsidR="0072053B" w:rsidRPr="004C63EB" w:rsidRDefault="00377F5E" w:rsidP="0072053B">
            <w:pPr>
              <w:spacing w:after="0" w:line="240" w:lineRule="auto"/>
              <w:rPr>
                <w:rFonts w:asciiTheme="minorHAnsi" w:hAnsiTheme="minorHAnsi"/>
                <w:sz w:val="20"/>
                <w:szCs w:val="20"/>
              </w:rPr>
            </w:pPr>
            <w:r>
              <w:rPr>
                <w:rFonts w:asciiTheme="minorHAnsi" w:hAnsiTheme="minorHAnsi"/>
                <w:sz w:val="20"/>
                <w:szCs w:val="20"/>
              </w:rPr>
              <w:t>Skipping day</w:t>
            </w:r>
          </w:p>
        </w:tc>
        <w:tc>
          <w:tcPr>
            <w:tcW w:w="1831" w:type="dxa"/>
            <w:tcBorders>
              <w:top w:val="single" w:sz="4" w:space="0" w:color="auto"/>
              <w:left w:val="single" w:sz="4" w:space="0" w:color="auto"/>
              <w:bottom w:val="single" w:sz="4" w:space="0" w:color="auto"/>
              <w:right w:val="single" w:sz="4" w:space="0" w:color="auto"/>
            </w:tcBorders>
          </w:tcPr>
          <w:p w:rsidR="0072053B" w:rsidRDefault="00D664AB" w:rsidP="0072053B">
            <w:pPr>
              <w:tabs>
                <w:tab w:val="left" w:pos="420"/>
              </w:tabs>
              <w:spacing w:after="0" w:line="240" w:lineRule="auto"/>
              <w:rPr>
                <w:rFonts w:asciiTheme="minorHAnsi" w:hAnsiTheme="minorHAnsi"/>
                <w:sz w:val="20"/>
                <w:szCs w:val="20"/>
              </w:rPr>
            </w:pPr>
            <w:r>
              <w:rPr>
                <w:rFonts w:asciiTheme="minorHAnsi" w:hAnsiTheme="minorHAnsi"/>
                <w:sz w:val="20"/>
                <w:szCs w:val="20"/>
              </w:rPr>
              <w:t>All pupils</w:t>
            </w:r>
          </w:p>
          <w:p w:rsidR="00D664AB" w:rsidRPr="004C63EB" w:rsidRDefault="00D664AB" w:rsidP="0072053B">
            <w:pPr>
              <w:tabs>
                <w:tab w:val="left" w:pos="420"/>
              </w:tabs>
              <w:spacing w:after="0" w:line="240" w:lineRule="auto"/>
              <w:rPr>
                <w:rFonts w:asciiTheme="minorHAnsi" w:hAnsiTheme="minorHAnsi"/>
                <w:sz w:val="20"/>
                <w:szCs w:val="20"/>
              </w:rPr>
            </w:pPr>
            <w:r>
              <w:rPr>
                <w:rFonts w:asciiTheme="minorHAnsi" w:hAnsiTheme="minorHAnsi"/>
                <w:sz w:val="20"/>
                <w:szCs w:val="20"/>
              </w:rPr>
              <w:t>Staff</w:t>
            </w:r>
          </w:p>
        </w:tc>
        <w:tc>
          <w:tcPr>
            <w:tcW w:w="1417" w:type="dxa"/>
            <w:tcBorders>
              <w:top w:val="single" w:sz="4" w:space="0" w:color="auto"/>
              <w:left w:val="single" w:sz="4" w:space="0" w:color="auto"/>
              <w:bottom w:val="single" w:sz="4" w:space="0" w:color="auto"/>
              <w:right w:val="single" w:sz="4" w:space="0" w:color="auto"/>
            </w:tcBorders>
          </w:tcPr>
          <w:p w:rsidR="0072053B" w:rsidRDefault="00D664AB" w:rsidP="0072053B">
            <w:pPr>
              <w:spacing w:after="0" w:line="240" w:lineRule="auto"/>
              <w:jc w:val="center"/>
              <w:rPr>
                <w:rFonts w:asciiTheme="minorHAnsi" w:hAnsiTheme="minorHAnsi"/>
                <w:sz w:val="20"/>
                <w:szCs w:val="20"/>
              </w:rPr>
            </w:pPr>
            <w:r>
              <w:rPr>
                <w:rFonts w:asciiTheme="minorHAnsi" w:hAnsiTheme="minorHAnsi"/>
                <w:sz w:val="20"/>
                <w:szCs w:val="20"/>
              </w:rPr>
              <w:t>1</w:t>
            </w:r>
          </w:p>
          <w:p w:rsidR="00D664AB" w:rsidRDefault="00D664AB" w:rsidP="0072053B">
            <w:pPr>
              <w:spacing w:after="0" w:line="240" w:lineRule="auto"/>
              <w:jc w:val="center"/>
              <w:rPr>
                <w:rFonts w:asciiTheme="minorHAnsi" w:hAnsiTheme="minorHAnsi"/>
                <w:sz w:val="20"/>
                <w:szCs w:val="20"/>
              </w:rPr>
            </w:pPr>
            <w:r>
              <w:rPr>
                <w:rFonts w:asciiTheme="minorHAnsi" w:hAnsiTheme="minorHAnsi"/>
                <w:sz w:val="20"/>
                <w:szCs w:val="20"/>
              </w:rPr>
              <w:t>2</w:t>
            </w:r>
          </w:p>
          <w:p w:rsidR="00D664AB" w:rsidRDefault="00D664AB" w:rsidP="0072053B">
            <w:pPr>
              <w:spacing w:after="0" w:line="240" w:lineRule="auto"/>
              <w:jc w:val="center"/>
              <w:rPr>
                <w:rFonts w:asciiTheme="minorHAnsi" w:hAnsiTheme="minorHAnsi"/>
                <w:sz w:val="20"/>
                <w:szCs w:val="20"/>
              </w:rPr>
            </w:pPr>
            <w:r>
              <w:rPr>
                <w:rFonts w:asciiTheme="minorHAnsi" w:hAnsiTheme="minorHAnsi"/>
                <w:sz w:val="20"/>
                <w:szCs w:val="20"/>
              </w:rPr>
              <w:t>3</w:t>
            </w:r>
          </w:p>
          <w:p w:rsidR="00D664AB" w:rsidRPr="004C63EB" w:rsidRDefault="00D664AB" w:rsidP="0072053B">
            <w:pPr>
              <w:spacing w:after="0" w:line="240" w:lineRule="auto"/>
              <w:jc w:val="center"/>
              <w:rPr>
                <w:rFonts w:asciiTheme="minorHAnsi" w:hAnsiTheme="minorHAnsi"/>
                <w:sz w:val="20"/>
                <w:szCs w:val="20"/>
              </w:rPr>
            </w:pPr>
            <w:r>
              <w:rPr>
                <w:rFonts w:asciiTheme="minorHAnsi" w:hAnsiTheme="minorHAnsi"/>
                <w:sz w:val="20"/>
                <w:szCs w:val="20"/>
              </w:rPr>
              <w:t>4</w:t>
            </w:r>
          </w:p>
        </w:tc>
        <w:tc>
          <w:tcPr>
            <w:tcW w:w="3375" w:type="dxa"/>
            <w:tcBorders>
              <w:top w:val="single" w:sz="4" w:space="0" w:color="auto"/>
              <w:left w:val="single" w:sz="4" w:space="0" w:color="auto"/>
              <w:bottom w:val="single" w:sz="4" w:space="0" w:color="auto"/>
              <w:right w:val="single" w:sz="4" w:space="0" w:color="auto"/>
            </w:tcBorders>
          </w:tcPr>
          <w:p w:rsidR="00377F5E" w:rsidRDefault="00377F5E" w:rsidP="00D664AB">
            <w:pPr>
              <w:spacing w:after="0" w:line="240" w:lineRule="auto"/>
              <w:rPr>
                <w:rFonts w:asciiTheme="minorHAnsi" w:hAnsiTheme="minorHAnsi"/>
                <w:sz w:val="20"/>
                <w:szCs w:val="20"/>
              </w:rPr>
            </w:pPr>
            <w:r>
              <w:rPr>
                <w:rFonts w:asciiTheme="minorHAnsi" w:hAnsiTheme="minorHAnsi"/>
                <w:sz w:val="20"/>
                <w:szCs w:val="20"/>
              </w:rPr>
              <w:t>British Heart Foundation Day to raise awareness</w:t>
            </w:r>
          </w:p>
          <w:p w:rsidR="00D664AB" w:rsidRDefault="00D664AB" w:rsidP="00D664AB">
            <w:pPr>
              <w:spacing w:after="0" w:line="240" w:lineRule="auto"/>
              <w:rPr>
                <w:rFonts w:asciiTheme="minorHAnsi" w:hAnsiTheme="minorHAnsi"/>
                <w:sz w:val="20"/>
                <w:szCs w:val="20"/>
              </w:rPr>
            </w:pPr>
            <w:r>
              <w:rPr>
                <w:rFonts w:asciiTheme="minorHAnsi" w:hAnsiTheme="minorHAnsi"/>
                <w:sz w:val="20"/>
                <w:szCs w:val="20"/>
              </w:rPr>
              <w:t>To hold Skip H</w:t>
            </w:r>
            <w:r w:rsidR="0072053B" w:rsidRPr="004C63EB">
              <w:rPr>
                <w:rFonts w:asciiTheme="minorHAnsi" w:hAnsiTheme="minorHAnsi"/>
                <w:sz w:val="20"/>
                <w:szCs w:val="20"/>
              </w:rPr>
              <w:t xml:space="preserve">op day work shop </w:t>
            </w:r>
            <w:r>
              <w:rPr>
                <w:rFonts w:asciiTheme="minorHAnsi" w:hAnsiTheme="minorHAnsi"/>
                <w:sz w:val="20"/>
                <w:szCs w:val="20"/>
              </w:rPr>
              <w:t xml:space="preserve">to learn new skipping activities and games </w:t>
            </w:r>
            <w:r w:rsidR="0072053B" w:rsidRPr="004C63EB">
              <w:rPr>
                <w:rFonts w:asciiTheme="minorHAnsi" w:hAnsiTheme="minorHAnsi"/>
                <w:sz w:val="20"/>
                <w:szCs w:val="20"/>
              </w:rPr>
              <w:t>in school</w:t>
            </w:r>
            <w:r w:rsidR="001A6BEC">
              <w:rPr>
                <w:rFonts w:asciiTheme="minorHAnsi" w:hAnsiTheme="minorHAnsi"/>
                <w:sz w:val="20"/>
                <w:szCs w:val="20"/>
              </w:rPr>
              <w:t xml:space="preserve"> </w:t>
            </w:r>
          </w:p>
          <w:p w:rsidR="0072053B" w:rsidRPr="004C63EB" w:rsidRDefault="00D664AB" w:rsidP="00D664AB">
            <w:pPr>
              <w:spacing w:after="0" w:line="240" w:lineRule="auto"/>
              <w:rPr>
                <w:rFonts w:asciiTheme="minorHAnsi" w:hAnsiTheme="minorHAnsi"/>
                <w:sz w:val="20"/>
                <w:szCs w:val="20"/>
              </w:rPr>
            </w:pPr>
            <w:r>
              <w:rPr>
                <w:rFonts w:asciiTheme="minorHAnsi" w:hAnsiTheme="minorHAnsi"/>
                <w:sz w:val="20"/>
                <w:szCs w:val="20"/>
              </w:rPr>
              <w:lastRenderedPageBreak/>
              <w:t xml:space="preserve">To </w:t>
            </w:r>
            <w:r w:rsidR="0072053B" w:rsidRPr="004C63EB">
              <w:rPr>
                <w:rFonts w:asciiTheme="minorHAnsi" w:hAnsiTheme="minorHAnsi"/>
                <w:sz w:val="20"/>
                <w:szCs w:val="20"/>
              </w:rPr>
              <w:t xml:space="preserve"> encoura</w:t>
            </w:r>
            <w:r>
              <w:rPr>
                <w:rFonts w:asciiTheme="minorHAnsi" w:hAnsiTheme="minorHAnsi"/>
                <w:sz w:val="20"/>
                <w:szCs w:val="20"/>
              </w:rPr>
              <w:t>ge skipping as a lunch activity to promote a different sport, engagement in sport and physical fitness</w:t>
            </w:r>
          </w:p>
        </w:tc>
        <w:tc>
          <w:tcPr>
            <w:tcW w:w="1699" w:type="dxa"/>
          </w:tcPr>
          <w:p w:rsidR="0072053B" w:rsidRPr="004C63EB" w:rsidRDefault="001A6BEC" w:rsidP="00D96B11">
            <w:pPr>
              <w:spacing w:after="0" w:line="240" w:lineRule="auto"/>
              <w:rPr>
                <w:rFonts w:asciiTheme="minorHAnsi" w:hAnsiTheme="minorHAnsi"/>
                <w:sz w:val="20"/>
                <w:szCs w:val="20"/>
              </w:rPr>
            </w:pPr>
            <w:r>
              <w:rPr>
                <w:rFonts w:asciiTheme="minorHAnsi" w:hAnsiTheme="minorHAnsi"/>
                <w:sz w:val="20"/>
                <w:szCs w:val="20"/>
              </w:rPr>
              <w:lastRenderedPageBreak/>
              <w:t>See TLR for Coordinator</w:t>
            </w:r>
          </w:p>
        </w:tc>
        <w:tc>
          <w:tcPr>
            <w:tcW w:w="2595" w:type="dxa"/>
          </w:tcPr>
          <w:p w:rsidR="0072053B" w:rsidRDefault="00D664AB" w:rsidP="0072053B">
            <w:pPr>
              <w:spacing w:after="0" w:line="240" w:lineRule="auto"/>
              <w:rPr>
                <w:rFonts w:asciiTheme="minorHAnsi" w:hAnsiTheme="minorHAnsi"/>
                <w:sz w:val="20"/>
                <w:szCs w:val="20"/>
              </w:rPr>
            </w:pPr>
            <w:r>
              <w:rPr>
                <w:rFonts w:asciiTheme="minorHAnsi" w:hAnsiTheme="minorHAnsi"/>
                <w:sz w:val="20"/>
                <w:szCs w:val="20"/>
              </w:rPr>
              <w:t>Pupils’ health and fitness improves</w:t>
            </w:r>
          </w:p>
          <w:p w:rsidR="00D664AB" w:rsidRDefault="00D664AB" w:rsidP="0072053B">
            <w:pPr>
              <w:spacing w:after="0" w:line="240" w:lineRule="auto"/>
              <w:rPr>
                <w:rFonts w:asciiTheme="minorHAnsi" w:hAnsiTheme="minorHAnsi"/>
                <w:sz w:val="20"/>
                <w:szCs w:val="20"/>
              </w:rPr>
            </w:pPr>
            <w:r>
              <w:rPr>
                <w:rFonts w:asciiTheme="minorHAnsi" w:hAnsiTheme="minorHAnsi"/>
                <w:sz w:val="20"/>
                <w:szCs w:val="20"/>
              </w:rPr>
              <w:t>Children learn a new sport</w:t>
            </w:r>
          </w:p>
          <w:p w:rsidR="00D664AB" w:rsidRDefault="00D664AB" w:rsidP="0072053B">
            <w:pPr>
              <w:spacing w:after="0" w:line="240" w:lineRule="auto"/>
              <w:rPr>
                <w:rFonts w:asciiTheme="minorHAnsi" w:hAnsiTheme="minorHAnsi"/>
                <w:sz w:val="20"/>
                <w:szCs w:val="20"/>
              </w:rPr>
            </w:pPr>
            <w:r>
              <w:rPr>
                <w:rFonts w:asciiTheme="minorHAnsi" w:hAnsiTheme="minorHAnsi"/>
                <w:sz w:val="20"/>
                <w:szCs w:val="20"/>
              </w:rPr>
              <w:t xml:space="preserve">Teachers and support staff learn how to use skipping to </w:t>
            </w:r>
            <w:r>
              <w:rPr>
                <w:rFonts w:asciiTheme="minorHAnsi" w:hAnsiTheme="minorHAnsi"/>
                <w:sz w:val="20"/>
                <w:szCs w:val="20"/>
              </w:rPr>
              <w:lastRenderedPageBreak/>
              <w:t>promote positive physical and social outcomes for pupils</w:t>
            </w:r>
          </w:p>
          <w:p w:rsidR="00D664AB" w:rsidRPr="004C63EB" w:rsidRDefault="00D664AB" w:rsidP="0072053B">
            <w:pPr>
              <w:spacing w:after="0" w:line="240" w:lineRule="auto"/>
              <w:rPr>
                <w:rFonts w:asciiTheme="minorHAnsi" w:hAnsiTheme="minorHAnsi"/>
                <w:sz w:val="20"/>
                <w:szCs w:val="20"/>
              </w:rPr>
            </w:pPr>
            <w:r>
              <w:rPr>
                <w:rFonts w:asciiTheme="minorHAnsi" w:hAnsiTheme="minorHAnsi"/>
                <w:sz w:val="20"/>
                <w:szCs w:val="20"/>
              </w:rPr>
              <w:t>Skipping continues after the special event as a regular activity at lunchtimes and in PE lessons</w:t>
            </w:r>
          </w:p>
        </w:tc>
        <w:tc>
          <w:tcPr>
            <w:tcW w:w="2621" w:type="dxa"/>
          </w:tcPr>
          <w:p w:rsidR="0072053B" w:rsidRPr="004C63EB" w:rsidRDefault="001A6BEC" w:rsidP="0072053B">
            <w:pPr>
              <w:spacing w:after="0" w:line="240" w:lineRule="auto"/>
              <w:rPr>
                <w:rFonts w:asciiTheme="minorHAnsi" w:hAnsiTheme="minorHAnsi"/>
                <w:sz w:val="20"/>
                <w:szCs w:val="20"/>
              </w:rPr>
            </w:pPr>
            <w:r>
              <w:rPr>
                <w:rFonts w:asciiTheme="minorHAnsi" w:hAnsiTheme="minorHAnsi"/>
                <w:sz w:val="20"/>
                <w:szCs w:val="20"/>
              </w:rPr>
              <w:lastRenderedPageBreak/>
              <w:t xml:space="preserve">Every child in school had the opportunity to experience skipping as a physical activity and raised money for the British heart foundation. </w:t>
            </w:r>
            <w:r>
              <w:rPr>
                <w:rFonts w:asciiTheme="minorHAnsi" w:hAnsiTheme="minorHAnsi"/>
                <w:sz w:val="20"/>
                <w:szCs w:val="20"/>
              </w:rPr>
              <w:lastRenderedPageBreak/>
              <w:t>Children understand the benefits of skipping and have the option to partake in skipping at lunchtimes which many do. Children have a positive outlook on keeping fit and healthy.</w:t>
            </w:r>
          </w:p>
        </w:tc>
      </w:tr>
      <w:tr w:rsidR="0072053B" w:rsidRPr="00B71E86" w:rsidTr="00E7611B">
        <w:trPr>
          <w:trHeight w:val="2027"/>
        </w:trPr>
        <w:tc>
          <w:tcPr>
            <w:tcW w:w="1850" w:type="dxa"/>
          </w:tcPr>
          <w:p w:rsidR="0072053B" w:rsidRPr="004C63EB" w:rsidRDefault="0072053B" w:rsidP="00D664AB">
            <w:pPr>
              <w:spacing w:after="0" w:line="240" w:lineRule="auto"/>
              <w:rPr>
                <w:rFonts w:asciiTheme="minorHAnsi" w:hAnsiTheme="minorHAnsi"/>
                <w:sz w:val="20"/>
                <w:szCs w:val="20"/>
              </w:rPr>
            </w:pPr>
            <w:r w:rsidRPr="004C63EB">
              <w:rPr>
                <w:rFonts w:asciiTheme="minorHAnsi" w:hAnsiTheme="minorHAnsi"/>
                <w:sz w:val="20"/>
                <w:szCs w:val="20"/>
              </w:rPr>
              <w:lastRenderedPageBreak/>
              <w:t xml:space="preserve">TLR </w:t>
            </w:r>
            <w:r w:rsidR="00D664AB">
              <w:rPr>
                <w:rFonts w:asciiTheme="minorHAnsi" w:hAnsiTheme="minorHAnsi"/>
                <w:sz w:val="20"/>
                <w:szCs w:val="20"/>
              </w:rPr>
              <w:t>for coordinator</w:t>
            </w:r>
          </w:p>
        </w:tc>
        <w:tc>
          <w:tcPr>
            <w:tcW w:w="1831" w:type="dxa"/>
            <w:tcBorders>
              <w:top w:val="single" w:sz="4" w:space="0" w:color="auto"/>
              <w:left w:val="single" w:sz="4" w:space="0" w:color="auto"/>
              <w:bottom w:val="single" w:sz="4" w:space="0" w:color="auto"/>
              <w:right w:val="single" w:sz="4" w:space="0" w:color="auto"/>
            </w:tcBorders>
          </w:tcPr>
          <w:p w:rsidR="0072053B" w:rsidRPr="004C63EB" w:rsidRDefault="00E7611B" w:rsidP="0072053B">
            <w:pPr>
              <w:tabs>
                <w:tab w:val="left" w:pos="420"/>
              </w:tabs>
              <w:spacing w:after="0" w:line="240" w:lineRule="auto"/>
              <w:rPr>
                <w:rFonts w:asciiTheme="minorHAnsi" w:hAnsiTheme="minorHAnsi"/>
                <w:sz w:val="20"/>
                <w:szCs w:val="20"/>
              </w:rPr>
            </w:pPr>
            <w:r>
              <w:rPr>
                <w:rFonts w:asciiTheme="minorHAnsi" w:hAnsiTheme="minorHAnsi"/>
                <w:sz w:val="20"/>
                <w:szCs w:val="20"/>
              </w:rPr>
              <w:t>PE coordinator</w:t>
            </w:r>
          </w:p>
        </w:tc>
        <w:tc>
          <w:tcPr>
            <w:tcW w:w="1417" w:type="dxa"/>
            <w:tcBorders>
              <w:top w:val="single" w:sz="4" w:space="0" w:color="auto"/>
              <w:left w:val="single" w:sz="4" w:space="0" w:color="auto"/>
              <w:bottom w:val="single" w:sz="4" w:space="0" w:color="auto"/>
              <w:right w:val="single" w:sz="4" w:space="0" w:color="auto"/>
            </w:tcBorders>
          </w:tcPr>
          <w:p w:rsidR="0072053B" w:rsidRDefault="00E7611B" w:rsidP="0072053B">
            <w:pPr>
              <w:spacing w:after="0" w:line="240" w:lineRule="auto"/>
              <w:jc w:val="center"/>
              <w:rPr>
                <w:rFonts w:asciiTheme="minorHAnsi" w:hAnsiTheme="minorHAnsi"/>
                <w:sz w:val="20"/>
                <w:szCs w:val="20"/>
              </w:rPr>
            </w:pPr>
            <w:r>
              <w:rPr>
                <w:rFonts w:asciiTheme="minorHAnsi" w:hAnsiTheme="minorHAnsi"/>
                <w:sz w:val="20"/>
                <w:szCs w:val="20"/>
              </w:rPr>
              <w:t>1</w:t>
            </w:r>
          </w:p>
          <w:p w:rsidR="00E7611B" w:rsidRDefault="00E7611B" w:rsidP="0072053B">
            <w:pPr>
              <w:spacing w:after="0" w:line="240" w:lineRule="auto"/>
              <w:jc w:val="center"/>
              <w:rPr>
                <w:rFonts w:asciiTheme="minorHAnsi" w:hAnsiTheme="minorHAnsi"/>
                <w:sz w:val="20"/>
                <w:szCs w:val="20"/>
              </w:rPr>
            </w:pPr>
            <w:r>
              <w:rPr>
                <w:rFonts w:asciiTheme="minorHAnsi" w:hAnsiTheme="minorHAnsi"/>
                <w:sz w:val="20"/>
                <w:szCs w:val="20"/>
              </w:rPr>
              <w:t>2</w:t>
            </w:r>
          </w:p>
          <w:p w:rsidR="00E7611B" w:rsidRDefault="00E7611B" w:rsidP="0072053B">
            <w:pPr>
              <w:spacing w:after="0" w:line="240" w:lineRule="auto"/>
              <w:jc w:val="center"/>
              <w:rPr>
                <w:rFonts w:asciiTheme="minorHAnsi" w:hAnsiTheme="minorHAnsi"/>
                <w:sz w:val="20"/>
                <w:szCs w:val="20"/>
              </w:rPr>
            </w:pPr>
            <w:r>
              <w:rPr>
                <w:rFonts w:asciiTheme="minorHAnsi" w:hAnsiTheme="minorHAnsi"/>
                <w:sz w:val="20"/>
                <w:szCs w:val="20"/>
              </w:rPr>
              <w:t>3</w:t>
            </w:r>
          </w:p>
          <w:p w:rsidR="00E7611B" w:rsidRPr="004C63EB" w:rsidRDefault="00E7611B" w:rsidP="0072053B">
            <w:pPr>
              <w:spacing w:after="0" w:line="240" w:lineRule="auto"/>
              <w:jc w:val="center"/>
              <w:rPr>
                <w:rFonts w:asciiTheme="minorHAnsi" w:hAnsiTheme="minorHAnsi"/>
                <w:sz w:val="20"/>
                <w:szCs w:val="20"/>
              </w:rPr>
            </w:pPr>
            <w:r>
              <w:rPr>
                <w:rFonts w:asciiTheme="minorHAnsi" w:hAnsiTheme="minorHAnsi"/>
                <w:sz w:val="20"/>
                <w:szCs w:val="20"/>
              </w:rPr>
              <w:t>4</w:t>
            </w:r>
          </w:p>
        </w:tc>
        <w:tc>
          <w:tcPr>
            <w:tcW w:w="3375" w:type="dxa"/>
            <w:tcBorders>
              <w:top w:val="single" w:sz="4" w:space="0" w:color="auto"/>
              <w:left w:val="single" w:sz="4" w:space="0" w:color="auto"/>
              <w:bottom w:val="single" w:sz="4" w:space="0" w:color="auto"/>
              <w:right w:val="single" w:sz="4" w:space="0" w:color="auto"/>
            </w:tcBorders>
          </w:tcPr>
          <w:p w:rsidR="0072053B" w:rsidRDefault="00E7611B" w:rsidP="00D664AB">
            <w:pPr>
              <w:spacing w:after="0" w:line="240" w:lineRule="auto"/>
              <w:rPr>
                <w:rFonts w:asciiTheme="minorHAnsi" w:hAnsiTheme="minorHAnsi"/>
                <w:sz w:val="20"/>
                <w:szCs w:val="20"/>
              </w:rPr>
            </w:pPr>
            <w:r>
              <w:rPr>
                <w:rFonts w:asciiTheme="minorHAnsi" w:hAnsiTheme="minorHAnsi"/>
                <w:sz w:val="20"/>
                <w:szCs w:val="20"/>
              </w:rPr>
              <w:t>To recognise value of role of PE coordinator</w:t>
            </w:r>
          </w:p>
          <w:p w:rsidR="00E7611B" w:rsidRDefault="00E7611B" w:rsidP="00D664AB">
            <w:pPr>
              <w:spacing w:after="0" w:line="240" w:lineRule="auto"/>
              <w:rPr>
                <w:rFonts w:asciiTheme="minorHAnsi" w:hAnsiTheme="minorHAnsi"/>
                <w:sz w:val="20"/>
                <w:szCs w:val="20"/>
              </w:rPr>
            </w:pPr>
            <w:r>
              <w:rPr>
                <w:rFonts w:asciiTheme="minorHAnsi" w:hAnsiTheme="minorHAnsi"/>
                <w:sz w:val="20"/>
                <w:szCs w:val="20"/>
              </w:rPr>
              <w:t>To promote accountability for impact of PE development plan</w:t>
            </w:r>
          </w:p>
          <w:p w:rsidR="00E7611B" w:rsidRPr="004C63EB" w:rsidRDefault="00E7611B" w:rsidP="00D664AB">
            <w:pPr>
              <w:spacing w:after="0" w:line="240" w:lineRule="auto"/>
              <w:rPr>
                <w:rFonts w:asciiTheme="minorHAnsi" w:hAnsiTheme="minorHAnsi"/>
                <w:sz w:val="20"/>
                <w:szCs w:val="20"/>
              </w:rPr>
            </w:pPr>
            <w:r>
              <w:rPr>
                <w:rFonts w:asciiTheme="minorHAnsi" w:hAnsiTheme="minorHAnsi"/>
                <w:sz w:val="20"/>
                <w:szCs w:val="20"/>
              </w:rPr>
              <w:t>To promote accountability for use and impact of sports premium</w:t>
            </w:r>
          </w:p>
        </w:tc>
        <w:tc>
          <w:tcPr>
            <w:tcW w:w="1699" w:type="dxa"/>
          </w:tcPr>
          <w:p w:rsidR="0072053B" w:rsidRPr="004C63EB" w:rsidRDefault="00E7611B" w:rsidP="0072053B">
            <w:pPr>
              <w:spacing w:after="0" w:line="240" w:lineRule="auto"/>
              <w:rPr>
                <w:rFonts w:asciiTheme="minorHAnsi" w:hAnsiTheme="minorHAnsi"/>
                <w:sz w:val="20"/>
                <w:szCs w:val="20"/>
              </w:rPr>
            </w:pPr>
            <w:r>
              <w:rPr>
                <w:rFonts w:asciiTheme="minorHAnsi" w:hAnsiTheme="minorHAnsi"/>
                <w:sz w:val="20"/>
                <w:szCs w:val="20"/>
              </w:rPr>
              <w:t>£1000</w:t>
            </w:r>
          </w:p>
        </w:tc>
        <w:tc>
          <w:tcPr>
            <w:tcW w:w="2595" w:type="dxa"/>
          </w:tcPr>
          <w:p w:rsidR="0072053B" w:rsidRDefault="00E7611B" w:rsidP="0072053B">
            <w:pPr>
              <w:spacing w:after="0" w:line="240" w:lineRule="auto"/>
              <w:rPr>
                <w:rFonts w:asciiTheme="minorHAnsi" w:hAnsiTheme="minorHAnsi"/>
                <w:sz w:val="20"/>
                <w:szCs w:val="20"/>
              </w:rPr>
            </w:pPr>
            <w:r>
              <w:rPr>
                <w:rFonts w:asciiTheme="minorHAnsi" w:hAnsiTheme="minorHAnsi"/>
                <w:sz w:val="20"/>
                <w:szCs w:val="20"/>
              </w:rPr>
              <w:t>Coordinator makes a positive impact on development of staff, provision for sport and physical health and well-being of pupils</w:t>
            </w:r>
          </w:p>
          <w:p w:rsidR="00E7611B" w:rsidRPr="004C63EB" w:rsidRDefault="00E7611B" w:rsidP="0072053B">
            <w:pPr>
              <w:spacing w:after="0" w:line="240" w:lineRule="auto"/>
              <w:rPr>
                <w:rFonts w:asciiTheme="minorHAnsi" w:hAnsiTheme="minorHAnsi"/>
                <w:sz w:val="20"/>
                <w:szCs w:val="20"/>
              </w:rPr>
            </w:pPr>
            <w:r>
              <w:rPr>
                <w:rFonts w:asciiTheme="minorHAnsi" w:hAnsiTheme="minorHAnsi"/>
                <w:sz w:val="20"/>
                <w:szCs w:val="20"/>
              </w:rPr>
              <w:t>Sports premium spent effectively and governors informed of impact</w:t>
            </w:r>
          </w:p>
        </w:tc>
        <w:tc>
          <w:tcPr>
            <w:tcW w:w="2621" w:type="dxa"/>
          </w:tcPr>
          <w:p w:rsidR="0072053B" w:rsidRPr="004C63EB" w:rsidRDefault="00BD6FF4" w:rsidP="0072053B">
            <w:pPr>
              <w:spacing w:after="0" w:line="240" w:lineRule="auto"/>
              <w:rPr>
                <w:rFonts w:asciiTheme="minorHAnsi" w:hAnsiTheme="minorHAnsi"/>
                <w:sz w:val="20"/>
                <w:szCs w:val="20"/>
              </w:rPr>
            </w:pPr>
            <w:r>
              <w:rPr>
                <w:rFonts w:asciiTheme="minorHAnsi" w:hAnsiTheme="minorHAnsi"/>
                <w:sz w:val="20"/>
                <w:szCs w:val="20"/>
              </w:rPr>
              <w:t xml:space="preserve">Coordinator has highly positive impact and organises events/training e.g. skipping day (legacy as </w:t>
            </w:r>
            <w:r w:rsidR="001A6BEC">
              <w:rPr>
                <w:rFonts w:asciiTheme="minorHAnsi" w:hAnsiTheme="minorHAnsi"/>
                <w:sz w:val="20"/>
                <w:szCs w:val="20"/>
              </w:rPr>
              <w:t xml:space="preserve">skipping continues), sports day and participation in events. </w:t>
            </w:r>
          </w:p>
        </w:tc>
      </w:tr>
      <w:tr w:rsidR="00E7611B" w:rsidRPr="00242A38" w:rsidTr="0090762B">
        <w:tc>
          <w:tcPr>
            <w:tcW w:w="8473" w:type="dxa"/>
            <w:gridSpan w:val="4"/>
            <w:shd w:val="clear" w:color="auto" w:fill="A6A6A6" w:themeFill="background1" w:themeFillShade="A6"/>
          </w:tcPr>
          <w:p w:rsidR="00E7611B" w:rsidRPr="0090762B" w:rsidRDefault="00E7611B" w:rsidP="0072053B">
            <w:pPr>
              <w:spacing w:after="0" w:line="240" w:lineRule="auto"/>
              <w:jc w:val="center"/>
              <w:rPr>
                <w:rFonts w:asciiTheme="minorHAnsi" w:hAnsiTheme="minorHAnsi"/>
                <w:b/>
                <w:sz w:val="32"/>
                <w:szCs w:val="32"/>
              </w:rPr>
            </w:pPr>
            <w:r w:rsidRPr="0090762B">
              <w:rPr>
                <w:rFonts w:asciiTheme="minorHAnsi" w:hAnsiTheme="minorHAnsi"/>
                <w:b/>
                <w:sz w:val="32"/>
                <w:szCs w:val="32"/>
              </w:rPr>
              <w:t>TOTAL SPEND</w:t>
            </w:r>
          </w:p>
        </w:tc>
        <w:tc>
          <w:tcPr>
            <w:tcW w:w="1699" w:type="dxa"/>
            <w:shd w:val="clear" w:color="auto" w:fill="A6A6A6" w:themeFill="background1" w:themeFillShade="A6"/>
          </w:tcPr>
          <w:p w:rsidR="00E7611B" w:rsidRPr="0090762B" w:rsidRDefault="001A6BEC" w:rsidP="001A6BEC">
            <w:pPr>
              <w:spacing w:after="0" w:line="240" w:lineRule="auto"/>
              <w:rPr>
                <w:rFonts w:asciiTheme="minorHAnsi" w:hAnsiTheme="minorHAnsi"/>
                <w:b/>
                <w:sz w:val="32"/>
                <w:szCs w:val="32"/>
              </w:rPr>
            </w:pPr>
            <w:r>
              <w:rPr>
                <w:rFonts w:asciiTheme="minorHAnsi" w:hAnsiTheme="minorHAnsi"/>
                <w:b/>
                <w:sz w:val="32"/>
                <w:szCs w:val="32"/>
              </w:rPr>
              <w:t>£889</w:t>
            </w:r>
            <w:r w:rsidR="00E7611B" w:rsidRPr="0090762B">
              <w:rPr>
                <w:rFonts w:asciiTheme="minorHAnsi" w:hAnsiTheme="minorHAnsi"/>
                <w:b/>
                <w:sz w:val="32"/>
                <w:szCs w:val="32"/>
              </w:rPr>
              <w:t>5</w:t>
            </w:r>
          </w:p>
        </w:tc>
        <w:tc>
          <w:tcPr>
            <w:tcW w:w="2595" w:type="dxa"/>
            <w:shd w:val="clear" w:color="auto" w:fill="A6A6A6" w:themeFill="background1" w:themeFillShade="A6"/>
          </w:tcPr>
          <w:p w:rsidR="00E7611B" w:rsidRPr="0090762B" w:rsidRDefault="00E7611B" w:rsidP="0072053B">
            <w:pPr>
              <w:spacing w:after="0" w:line="240" w:lineRule="auto"/>
              <w:rPr>
                <w:rFonts w:asciiTheme="minorHAnsi" w:hAnsiTheme="minorHAnsi"/>
                <w:b/>
                <w:sz w:val="32"/>
                <w:szCs w:val="32"/>
              </w:rPr>
            </w:pPr>
          </w:p>
        </w:tc>
        <w:tc>
          <w:tcPr>
            <w:tcW w:w="2621" w:type="dxa"/>
            <w:shd w:val="clear" w:color="auto" w:fill="A6A6A6" w:themeFill="background1" w:themeFillShade="A6"/>
          </w:tcPr>
          <w:p w:rsidR="00E7611B" w:rsidRPr="0090762B" w:rsidRDefault="00E7611B" w:rsidP="0072053B">
            <w:pPr>
              <w:spacing w:after="0" w:line="240" w:lineRule="auto"/>
              <w:rPr>
                <w:rFonts w:asciiTheme="minorHAnsi" w:hAnsiTheme="minorHAnsi"/>
                <w:b/>
                <w:sz w:val="32"/>
                <w:szCs w:val="32"/>
              </w:rPr>
            </w:pPr>
          </w:p>
        </w:tc>
      </w:tr>
      <w:tr w:rsidR="00E7611B" w:rsidRPr="00B71E86" w:rsidTr="00E7611B">
        <w:trPr>
          <w:trHeight w:val="2197"/>
        </w:trPr>
        <w:tc>
          <w:tcPr>
            <w:tcW w:w="1850" w:type="dxa"/>
          </w:tcPr>
          <w:p w:rsidR="00E7611B" w:rsidRPr="004C63EB" w:rsidRDefault="00E7611B" w:rsidP="0072053B">
            <w:pPr>
              <w:spacing w:after="0" w:line="240" w:lineRule="auto"/>
              <w:jc w:val="center"/>
              <w:rPr>
                <w:rFonts w:asciiTheme="minorHAnsi" w:hAnsiTheme="minorHAnsi"/>
                <w:sz w:val="20"/>
                <w:szCs w:val="20"/>
              </w:rPr>
            </w:pPr>
          </w:p>
          <w:p w:rsidR="00E7611B" w:rsidRPr="004C63EB" w:rsidRDefault="00E7611B" w:rsidP="0072053B">
            <w:pPr>
              <w:spacing w:after="0" w:line="240" w:lineRule="auto"/>
              <w:jc w:val="center"/>
              <w:rPr>
                <w:rFonts w:asciiTheme="minorHAnsi" w:hAnsiTheme="minorHAnsi"/>
                <w:b/>
                <w:sz w:val="20"/>
                <w:szCs w:val="20"/>
              </w:rPr>
            </w:pPr>
            <w:r w:rsidRPr="004C63EB">
              <w:rPr>
                <w:rFonts w:asciiTheme="minorHAnsi" w:hAnsiTheme="minorHAnsi"/>
                <w:b/>
                <w:sz w:val="20"/>
                <w:szCs w:val="20"/>
              </w:rPr>
              <w:t>Other activity and funding to supplement sports premium and promote sport and healthy lifestyles:</w:t>
            </w:r>
          </w:p>
        </w:tc>
        <w:tc>
          <w:tcPr>
            <w:tcW w:w="13538" w:type="dxa"/>
            <w:gridSpan w:val="6"/>
          </w:tcPr>
          <w:p w:rsidR="00A542B9" w:rsidRDefault="00A542B9" w:rsidP="00A2604F">
            <w:pPr>
              <w:spacing w:after="0" w:line="240" w:lineRule="auto"/>
              <w:rPr>
                <w:rFonts w:asciiTheme="minorHAnsi" w:hAnsiTheme="minorHAnsi"/>
                <w:sz w:val="20"/>
                <w:szCs w:val="20"/>
              </w:rPr>
            </w:pPr>
            <w:r>
              <w:rPr>
                <w:rFonts w:asciiTheme="minorHAnsi" w:hAnsiTheme="minorHAnsi"/>
                <w:sz w:val="20"/>
                <w:szCs w:val="20"/>
              </w:rPr>
              <w:t>To continue to work with Engage to Compete to embed and further develop provision, particularly at lunchtime</w:t>
            </w:r>
          </w:p>
          <w:p w:rsidR="00A542B9" w:rsidRDefault="00A542B9" w:rsidP="00A2604F">
            <w:pPr>
              <w:spacing w:after="0" w:line="240" w:lineRule="auto"/>
              <w:rPr>
                <w:rFonts w:asciiTheme="minorHAnsi" w:hAnsiTheme="minorHAnsi"/>
                <w:sz w:val="20"/>
                <w:szCs w:val="20"/>
              </w:rPr>
            </w:pPr>
            <w:r>
              <w:rPr>
                <w:rFonts w:asciiTheme="minorHAnsi" w:hAnsiTheme="minorHAnsi"/>
                <w:sz w:val="20"/>
                <w:szCs w:val="20"/>
              </w:rPr>
              <w:t>Participate in British Heart Foundation skipping day</w:t>
            </w:r>
          </w:p>
          <w:p w:rsidR="00FA1EC4" w:rsidRDefault="00FA1EC4" w:rsidP="00A2604F">
            <w:pPr>
              <w:spacing w:after="0" w:line="240" w:lineRule="auto"/>
              <w:rPr>
                <w:rFonts w:asciiTheme="minorHAnsi" w:hAnsiTheme="minorHAnsi"/>
                <w:sz w:val="20"/>
                <w:szCs w:val="20"/>
              </w:rPr>
            </w:pPr>
            <w:r>
              <w:rPr>
                <w:rFonts w:asciiTheme="minorHAnsi" w:hAnsiTheme="minorHAnsi"/>
                <w:sz w:val="20"/>
                <w:szCs w:val="20"/>
              </w:rPr>
              <w:t>Aston Villa lead football in spring term in curriculum time (free) and offer after school club</w:t>
            </w:r>
          </w:p>
          <w:p w:rsidR="00A542B9" w:rsidRDefault="00A542B9" w:rsidP="00A2604F">
            <w:pPr>
              <w:spacing w:after="0" w:line="240" w:lineRule="auto"/>
              <w:rPr>
                <w:rFonts w:asciiTheme="minorHAnsi" w:hAnsiTheme="minorHAnsi"/>
                <w:sz w:val="20"/>
                <w:szCs w:val="20"/>
              </w:rPr>
            </w:pPr>
            <w:r>
              <w:rPr>
                <w:rFonts w:asciiTheme="minorHAnsi" w:hAnsiTheme="minorHAnsi"/>
                <w:sz w:val="20"/>
                <w:szCs w:val="20"/>
              </w:rPr>
              <w:t>Participate in inter-Academy sports day at Hadley Stadium June 16 funded from Academy funding</w:t>
            </w:r>
          </w:p>
          <w:p w:rsidR="003371C2" w:rsidRDefault="00A542B9" w:rsidP="00A2604F">
            <w:pPr>
              <w:spacing w:after="0" w:line="240" w:lineRule="auto"/>
              <w:rPr>
                <w:rFonts w:asciiTheme="minorHAnsi" w:hAnsiTheme="minorHAnsi"/>
                <w:sz w:val="20"/>
                <w:szCs w:val="20"/>
              </w:rPr>
            </w:pPr>
            <w:r>
              <w:rPr>
                <w:rFonts w:asciiTheme="minorHAnsi" w:hAnsiTheme="minorHAnsi"/>
                <w:sz w:val="20"/>
                <w:szCs w:val="20"/>
              </w:rPr>
              <w:t>School sports day</w:t>
            </w:r>
          </w:p>
          <w:p w:rsidR="00A542B9" w:rsidRDefault="00A542B9" w:rsidP="00A2604F">
            <w:pPr>
              <w:spacing w:after="0" w:line="240" w:lineRule="auto"/>
              <w:rPr>
                <w:rFonts w:asciiTheme="minorHAnsi" w:hAnsiTheme="minorHAnsi"/>
                <w:sz w:val="20"/>
                <w:szCs w:val="20"/>
              </w:rPr>
            </w:pPr>
            <w:r>
              <w:rPr>
                <w:rFonts w:asciiTheme="minorHAnsi" w:hAnsiTheme="minorHAnsi"/>
                <w:sz w:val="20"/>
                <w:szCs w:val="20"/>
              </w:rPr>
              <w:t>Sports apprentice supports lessons in PE and leads lunchtime/after school clubs</w:t>
            </w:r>
          </w:p>
          <w:p w:rsidR="00A542B9" w:rsidRDefault="00A542B9" w:rsidP="00A2604F">
            <w:pPr>
              <w:spacing w:after="0" w:line="240" w:lineRule="auto"/>
              <w:rPr>
                <w:rFonts w:asciiTheme="minorHAnsi" w:hAnsiTheme="minorHAnsi"/>
                <w:sz w:val="20"/>
                <w:szCs w:val="20"/>
              </w:rPr>
            </w:pPr>
            <w:r>
              <w:rPr>
                <w:rFonts w:asciiTheme="minorHAnsi" w:hAnsiTheme="minorHAnsi"/>
                <w:sz w:val="20"/>
                <w:szCs w:val="20"/>
              </w:rPr>
              <w:t xml:space="preserve">Children in Y5,6 and Y2 will attend </w:t>
            </w:r>
            <w:proofErr w:type="spellStart"/>
            <w:r>
              <w:rPr>
                <w:rFonts w:asciiTheme="minorHAnsi" w:hAnsiTheme="minorHAnsi"/>
                <w:sz w:val="20"/>
                <w:szCs w:val="20"/>
              </w:rPr>
              <w:t>residentials</w:t>
            </w:r>
            <w:proofErr w:type="spellEnd"/>
            <w:r>
              <w:rPr>
                <w:rFonts w:asciiTheme="minorHAnsi" w:hAnsiTheme="minorHAnsi"/>
                <w:sz w:val="20"/>
                <w:szCs w:val="20"/>
              </w:rPr>
              <w:t xml:space="preserve"> which include high level of physical activity and outdoor adventure sports</w:t>
            </w:r>
          </w:p>
          <w:p w:rsidR="003371C2" w:rsidRDefault="003371C2" w:rsidP="00A2604F">
            <w:pPr>
              <w:spacing w:after="0" w:line="240" w:lineRule="auto"/>
              <w:rPr>
                <w:rFonts w:asciiTheme="minorHAnsi" w:hAnsiTheme="minorHAnsi"/>
                <w:sz w:val="20"/>
                <w:szCs w:val="20"/>
              </w:rPr>
            </w:pPr>
            <w:r>
              <w:rPr>
                <w:rFonts w:asciiTheme="minorHAnsi" w:hAnsiTheme="minorHAnsi"/>
                <w:sz w:val="20"/>
                <w:szCs w:val="20"/>
              </w:rPr>
              <w:t>Additional equipment will be funded from budget for lunchtimes/PE curriculum</w:t>
            </w:r>
          </w:p>
          <w:p w:rsidR="00A542B9" w:rsidRDefault="00A542B9" w:rsidP="00A2604F">
            <w:pPr>
              <w:spacing w:after="0" w:line="240" w:lineRule="auto"/>
              <w:rPr>
                <w:rFonts w:asciiTheme="minorHAnsi" w:hAnsiTheme="minorHAnsi"/>
                <w:sz w:val="20"/>
                <w:szCs w:val="20"/>
              </w:rPr>
            </w:pPr>
            <w:proofErr w:type="spellStart"/>
            <w:r>
              <w:rPr>
                <w:rFonts w:asciiTheme="minorHAnsi" w:hAnsiTheme="minorHAnsi"/>
                <w:sz w:val="20"/>
                <w:szCs w:val="20"/>
              </w:rPr>
              <w:t>Warburtons</w:t>
            </w:r>
            <w:proofErr w:type="spellEnd"/>
            <w:r>
              <w:rPr>
                <w:rFonts w:asciiTheme="minorHAnsi" w:hAnsiTheme="minorHAnsi"/>
                <w:sz w:val="20"/>
                <w:szCs w:val="20"/>
              </w:rPr>
              <w:t xml:space="preserve"> healthy eating workshops for Y3/2</w:t>
            </w:r>
            <w:r w:rsidR="00FA1EC4">
              <w:rPr>
                <w:rFonts w:asciiTheme="minorHAnsi" w:hAnsiTheme="minorHAnsi"/>
                <w:sz w:val="20"/>
                <w:szCs w:val="20"/>
              </w:rPr>
              <w:t>- Autumn 15</w:t>
            </w:r>
          </w:p>
          <w:p w:rsidR="00A542B9" w:rsidRDefault="00A542B9" w:rsidP="00A2604F">
            <w:pPr>
              <w:spacing w:after="0" w:line="240" w:lineRule="auto"/>
              <w:rPr>
                <w:rFonts w:asciiTheme="minorHAnsi" w:hAnsiTheme="minorHAnsi"/>
                <w:sz w:val="20"/>
                <w:szCs w:val="20"/>
              </w:rPr>
            </w:pPr>
            <w:r>
              <w:rPr>
                <w:rFonts w:asciiTheme="minorHAnsi" w:hAnsiTheme="minorHAnsi"/>
                <w:sz w:val="20"/>
                <w:szCs w:val="20"/>
              </w:rPr>
              <w:t>To ensure provision for sport at new school will promote sport and healthy lifestyles</w:t>
            </w:r>
          </w:p>
          <w:p w:rsidR="00FA1EC4" w:rsidRDefault="00FA1EC4" w:rsidP="00A2604F">
            <w:pPr>
              <w:spacing w:after="0" w:line="240" w:lineRule="auto"/>
              <w:rPr>
                <w:rFonts w:asciiTheme="minorHAnsi" w:hAnsiTheme="minorHAnsi"/>
                <w:sz w:val="20"/>
                <w:szCs w:val="20"/>
              </w:rPr>
            </w:pPr>
            <w:r>
              <w:rPr>
                <w:rFonts w:asciiTheme="minorHAnsi" w:hAnsiTheme="minorHAnsi"/>
                <w:sz w:val="20"/>
                <w:szCs w:val="20"/>
              </w:rPr>
              <w:t>Update and promote healthy eating policy and ensure food and drinks comply with school food standards</w:t>
            </w:r>
          </w:p>
          <w:p w:rsidR="00A542B9" w:rsidRPr="004C63EB" w:rsidRDefault="00A542B9" w:rsidP="00A2604F">
            <w:pPr>
              <w:spacing w:after="0" w:line="240" w:lineRule="auto"/>
              <w:rPr>
                <w:rFonts w:asciiTheme="minorHAnsi" w:hAnsiTheme="minorHAnsi"/>
                <w:sz w:val="20"/>
                <w:szCs w:val="20"/>
              </w:rPr>
            </w:pPr>
          </w:p>
        </w:tc>
      </w:tr>
    </w:tbl>
    <w:p w:rsidR="003F4555" w:rsidRDefault="003F4555" w:rsidP="001A6BEC"/>
    <w:sectPr w:rsidR="003F4555" w:rsidSect="00C842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62903"/>
    <w:multiLevelType w:val="hybridMultilevel"/>
    <w:tmpl w:val="33CA2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5A"/>
    <w:rsid w:val="001A6BEC"/>
    <w:rsid w:val="003371C2"/>
    <w:rsid w:val="00377F5E"/>
    <w:rsid w:val="00382AC5"/>
    <w:rsid w:val="003D6F3B"/>
    <w:rsid w:val="003F36E1"/>
    <w:rsid w:val="003F4555"/>
    <w:rsid w:val="004562B4"/>
    <w:rsid w:val="0048536A"/>
    <w:rsid w:val="004C63EB"/>
    <w:rsid w:val="005C4727"/>
    <w:rsid w:val="00625E00"/>
    <w:rsid w:val="0072053B"/>
    <w:rsid w:val="008B1666"/>
    <w:rsid w:val="0090762B"/>
    <w:rsid w:val="00966710"/>
    <w:rsid w:val="009839D1"/>
    <w:rsid w:val="00987E74"/>
    <w:rsid w:val="00A2604F"/>
    <w:rsid w:val="00A32C9C"/>
    <w:rsid w:val="00A542B9"/>
    <w:rsid w:val="00BA7503"/>
    <w:rsid w:val="00BD6FF4"/>
    <w:rsid w:val="00BF01EB"/>
    <w:rsid w:val="00C8425A"/>
    <w:rsid w:val="00D054A2"/>
    <w:rsid w:val="00D664AB"/>
    <w:rsid w:val="00D96B11"/>
    <w:rsid w:val="00E7611B"/>
    <w:rsid w:val="00EC1F75"/>
    <w:rsid w:val="00ED65DC"/>
    <w:rsid w:val="00F019F3"/>
    <w:rsid w:val="00F938E3"/>
    <w:rsid w:val="00FA1E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32F07-6814-4A89-83C3-712B8C55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25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3EB"/>
    <w:pPr>
      <w:ind w:left="720"/>
      <w:contextualSpacing/>
    </w:pPr>
  </w:style>
  <w:style w:type="paragraph" w:styleId="BalloonText">
    <w:name w:val="Balloon Text"/>
    <w:basedOn w:val="Normal"/>
    <w:link w:val="BalloonTextChar"/>
    <w:uiPriority w:val="99"/>
    <w:semiHidden/>
    <w:unhideWhenUsed/>
    <w:rsid w:val="00A32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79589">
      <w:bodyDiv w:val="1"/>
      <w:marLeft w:val="0"/>
      <w:marRight w:val="0"/>
      <w:marTop w:val="0"/>
      <w:marBottom w:val="0"/>
      <w:divBdr>
        <w:top w:val="none" w:sz="0" w:space="0" w:color="auto"/>
        <w:left w:val="none" w:sz="0" w:space="0" w:color="auto"/>
        <w:bottom w:val="none" w:sz="0" w:space="0" w:color="auto"/>
        <w:right w:val="none" w:sz="0" w:space="0" w:color="auto"/>
      </w:divBdr>
    </w:div>
    <w:div w:id="138452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EC951A6129A4AB429B4E054283112" ma:contentTypeVersion="2" ma:contentTypeDescription="Create a new document." ma:contentTypeScope="" ma:versionID="1e5145f129ab498c4c767e6a1021cfc5">
  <xsd:schema xmlns:xsd="http://www.w3.org/2001/XMLSchema" xmlns:xs="http://www.w3.org/2001/XMLSchema" xmlns:p="http://schemas.microsoft.com/office/2006/metadata/properties" xmlns:ns2="0e3f404f-535c-4df0-aaa0-898716509eaa" targetNamespace="http://schemas.microsoft.com/office/2006/metadata/properties" ma:root="true" ma:fieldsID="d7fe3972bbc9a78dde8e2dd98c35c337" ns2:_="">
    <xsd:import namespace="0e3f404f-535c-4df0-aaa0-898716509ea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f404f-535c-4df0-aaa0-898716509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e3f404f-535c-4df0-aaa0-898716509eaa">
      <UserInfo>
        <DisplayName>School Website</DisplayName>
        <AccountId>193</AccountId>
        <AccountType/>
      </UserInfo>
      <UserInfo>
        <DisplayName>Stuart Green</DisplayName>
        <AccountId>11</AccountId>
        <AccountType/>
      </UserInfo>
    </SharedWithUsers>
  </documentManagement>
</p:properties>
</file>

<file path=customXml/itemProps1.xml><?xml version="1.0" encoding="utf-8"?>
<ds:datastoreItem xmlns:ds="http://schemas.openxmlformats.org/officeDocument/2006/customXml" ds:itemID="{5F4ADA43-C658-4172-85AB-78D9D12C7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f404f-535c-4df0-aaa0-898716509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71E22-3640-4B68-93CC-7F2EEED66D87}">
  <ds:schemaRefs>
    <ds:schemaRef ds:uri="http://schemas.microsoft.com/sharepoint/v3/contenttype/forms"/>
  </ds:schemaRefs>
</ds:datastoreItem>
</file>

<file path=customXml/itemProps3.xml><?xml version="1.0" encoding="utf-8"?>
<ds:datastoreItem xmlns:ds="http://schemas.openxmlformats.org/officeDocument/2006/customXml" ds:itemID="{53BF31E2-4251-4912-A978-715B9BF9C55D}">
  <ds:schemaRefs>
    <ds:schemaRef ds:uri="http://schemas.microsoft.com/office/infopath/2007/PartnerControls"/>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http://purl.org/dc/dcmitype/"/>
    <ds:schemaRef ds:uri="0e3f404f-535c-4df0-aaa0-898716509eaa"/>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2D32407</Template>
  <TotalTime>1</TotalTime>
  <Pages>5</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 Huberts Catholic Primary School</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claremcnally</dc:creator>
  <cp:lastModifiedBy>Jack Heywood</cp:lastModifiedBy>
  <cp:revision>2</cp:revision>
  <cp:lastPrinted>2015-10-12T09:00:00Z</cp:lastPrinted>
  <dcterms:created xsi:type="dcterms:W3CDTF">2016-09-04T19:18:00Z</dcterms:created>
  <dcterms:modified xsi:type="dcterms:W3CDTF">2016-09-04T19:18:00Z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0x010100EE6EC951A6129A4AB429B4E054283112</vt:lpwstr>
  </property>
</Properties>
</file>